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648876" w14:textId="77777777" w:rsidR="00563208" w:rsidRDefault="00C414DE">
      <w:pPr>
        <w:pStyle w:val="BodyText"/>
        <w:spacing w:before="226"/>
        <w:ind w:left="0"/>
        <w:rPr>
          <w:rFonts w:ascii="Times New Roman"/>
          <w:sz w:val="56"/>
        </w:rPr>
      </w:pPr>
      <w:r>
        <w:rPr>
          <w:noProof/>
        </w:rPr>
        <w:drawing>
          <wp:anchor distT="0" distB="0" distL="0" distR="0" simplePos="0" relativeHeight="487501312" behindDoc="1" locked="0" layoutInCell="1" allowOverlap="1" wp14:anchorId="0E6488F3" wp14:editId="0E6488F4">
            <wp:simplePos x="0" y="0"/>
            <wp:positionH relativeFrom="page">
              <wp:posOffset>0</wp:posOffset>
            </wp:positionH>
            <wp:positionV relativeFrom="page">
              <wp:posOffset>9523</wp:posOffset>
            </wp:positionV>
            <wp:extent cx="7535545" cy="10666730"/>
            <wp:effectExtent l="0" t="0" r="0" b="0"/>
            <wp:wrapNone/>
            <wp:docPr id="1" name="Image 1" descr="Shape, square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Shape, square  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5545" cy="10666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648877" w14:textId="77777777" w:rsidR="00563208" w:rsidRDefault="00C414DE">
      <w:pPr>
        <w:pStyle w:val="Title"/>
      </w:pPr>
      <w:r>
        <w:rPr>
          <w:spacing w:val="-12"/>
        </w:rPr>
        <w:t>Community grants applicant</w:t>
      </w:r>
      <w:r>
        <w:rPr>
          <w:spacing w:val="-14"/>
        </w:rPr>
        <w:t xml:space="preserve"> </w:t>
      </w:r>
      <w:r>
        <w:rPr>
          <w:spacing w:val="-12"/>
        </w:rPr>
        <w:t>guidelines</w:t>
      </w:r>
    </w:p>
    <w:p w14:paraId="0E648878" w14:textId="77777777" w:rsidR="00563208" w:rsidRDefault="00C414DE">
      <w:pPr>
        <w:spacing w:before="1"/>
        <w:ind w:left="120"/>
        <w:rPr>
          <w:sz w:val="28"/>
        </w:rPr>
      </w:pPr>
      <w:r>
        <w:rPr>
          <w:color w:val="5A5A5A"/>
          <w:spacing w:val="10"/>
          <w:sz w:val="28"/>
        </w:rPr>
        <w:t>For</w:t>
      </w:r>
      <w:r>
        <w:rPr>
          <w:color w:val="5A5A5A"/>
          <w:spacing w:val="22"/>
          <w:sz w:val="28"/>
        </w:rPr>
        <w:t xml:space="preserve"> </w:t>
      </w:r>
      <w:r>
        <w:rPr>
          <w:color w:val="5A5A5A"/>
          <w:spacing w:val="13"/>
          <w:sz w:val="28"/>
        </w:rPr>
        <w:t>community</w:t>
      </w:r>
      <w:r>
        <w:rPr>
          <w:color w:val="5A5A5A"/>
          <w:spacing w:val="25"/>
          <w:sz w:val="28"/>
        </w:rPr>
        <w:t xml:space="preserve"> </w:t>
      </w:r>
      <w:r>
        <w:rPr>
          <w:color w:val="5A5A5A"/>
          <w:spacing w:val="12"/>
          <w:sz w:val="28"/>
        </w:rPr>
        <w:t>grant</w:t>
      </w:r>
      <w:r>
        <w:rPr>
          <w:color w:val="5A5A5A"/>
          <w:spacing w:val="20"/>
          <w:sz w:val="28"/>
        </w:rPr>
        <w:t xml:space="preserve"> </w:t>
      </w:r>
      <w:r>
        <w:rPr>
          <w:color w:val="5A5A5A"/>
          <w:spacing w:val="11"/>
          <w:sz w:val="28"/>
        </w:rPr>
        <w:t>applicants</w:t>
      </w:r>
    </w:p>
    <w:p w14:paraId="0E648879" w14:textId="77777777" w:rsidR="00563208" w:rsidRDefault="00563208">
      <w:pPr>
        <w:pStyle w:val="BodyText"/>
        <w:spacing w:before="295"/>
        <w:ind w:left="0"/>
        <w:rPr>
          <w:sz w:val="28"/>
        </w:rPr>
      </w:pPr>
    </w:p>
    <w:p w14:paraId="0E64887A" w14:textId="77777777" w:rsidR="00563208" w:rsidRDefault="00C414DE">
      <w:pPr>
        <w:pStyle w:val="BodyText"/>
        <w:ind w:left="120"/>
      </w:pPr>
      <w:r>
        <w:t>Version</w:t>
      </w:r>
      <w:r>
        <w:rPr>
          <w:spacing w:val="-4"/>
        </w:rPr>
        <w:t xml:space="preserve"> </w:t>
      </w:r>
      <w:r>
        <w:rPr>
          <w:spacing w:val="-5"/>
        </w:rPr>
        <w:t>3.0</w:t>
      </w:r>
    </w:p>
    <w:p w14:paraId="0E64887B" w14:textId="77777777" w:rsidR="00563208" w:rsidRDefault="00C414DE">
      <w:pPr>
        <w:pStyle w:val="BodyText"/>
        <w:spacing w:before="24"/>
        <w:ind w:left="120"/>
      </w:pPr>
      <w:r>
        <w:t>Prepared</w:t>
      </w:r>
      <w:r>
        <w:rPr>
          <w:spacing w:val="-5"/>
        </w:rPr>
        <w:t xml:space="preserve"> </w:t>
      </w:r>
      <w:r>
        <w:t>29</w:t>
      </w:r>
      <w:r>
        <w:rPr>
          <w:spacing w:val="-5"/>
        </w:rPr>
        <w:t xml:space="preserve"> </w:t>
      </w:r>
      <w:r>
        <w:t>November</w:t>
      </w:r>
      <w:r>
        <w:rPr>
          <w:spacing w:val="-3"/>
        </w:rPr>
        <w:t xml:space="preserve"> </w:t>
      </w:r>
      <w:r>
        <w:rPr>
          <w:spacing w:val="-4"/>
        </w:rPr>
        <w:t>2023</w:t>
      </w:r>
    </w:p>
    <w:p w14:paraId="0E64887C" w14:textId="77777777" w:rsidR="00563208" w:rsidRDefault="00563208">
      <w:pPr>
        <w:pStyle w:val="BodyText"/>
        <w:ind w:left="0"/>
      </w:pPr>
    </w:p>
    <w:p w14:paraId="0E64887D" w14:textId="77777777" w:rsidR="00563208" w:rsidRDefault="00563208">
      <w:pPr>
        <w:pStyle w:val="BodyText"/>
        <w:spacing w:before="93"/>
        <w:ind w:left="0"/>
      </w:pPr>
    </w:p>
    <w:p w14:paraId="0E64887E" w14:textId="77777777" w:rsidR="00563208" w:rsidRDefault="00C414DE">
      <w:pPr>
        <w:spacing w:line="259" w:lineRule="auto"/>
        <w:ind w:left="120" w:right="483"/>
        <w:rPr>
          <w:sz w:val="28"/>
        </w:rPr>
      </w:pPr>
      <w:r>
        <w:rPr>
          <w:color w:val="5A5A5A"/>
          <w:spacing w:val="10"/>
          <w:sz w:val="28"/>
        </w:rPr>
        <w:t xml:space="preserve">This </w:t>
      </w:r>
      <w:r>
        <w:rPr>
          <w:color w:val="5A5A5A"/>
          <w:spacing w:val="12"/>
          <w:sz w:val="28"/>
        </w:rPr>
        <w:t xml:space="preserve">guideline </w:t>
      </w:r>
      <w:r>
        <w:rPr>
          <w:color w:val="5A5A5A"/>
          <w:spacing w:val="10"/>
          <w:sz w:val="28"/>
        </w:rPr>
        <w:t xml:space="preserve">has </w:t>
      </w:r>
      <w:r>
        <w:rPr>
          <w:color w:val="5A5A5A"/>
          <w:spacing w:val="11"/>
          <w:sz w:val="28"/>
        </w:rPr>
        <w:t xml:space="preserve">been </w:t>
      </w:r>
      <w:r>
        <w:rPr>
          <w:color w:val="5A5A5A"/>
          <w:spacing w:val="13"/>
          <w:sz w:val="28"/>
        </w:rPr>
        <w:t xml:space="preserve">prepared </w:t>
      </w:r>
      <w:r>
        <w:rPr>
          <w:color w:val="5A5A5A"/>
          <w:sz w:val="28"/>
        </w:rPr>
        <w:t xml:space="preserve">to </w:t>
      </w:r>
      <w:r>
        <w:rPr>
          <w:color w:val="5A5A5A"/>
          <w:spacing w:val="11"/>
          <w:sz w:val="28"/>
        </w:rPr>
        <w:t xml:space="preserve">help </w:t>
      </w:r>
      <w:r>
        <w:rPr>
          <w:color w:val="5A5A5A"/>
          <w:spacing w:val="9"/>
          <w:sz w:val="28"/>
        </w:rPr>
        <w:t xml:space="preserve">you </w:t>
      </w:r>
      <w:r>
        <w:rPr>
          <w:color w:val="5A5A5A"/>
          <w:spacing w:val="12"/>
          <w:sz w:val="28"/>
        </w:rPr>
        <w:t xml:space="preserve">apply </w:t>
      </w:r>
      <w:r>
        <w:rPr>
          <w:color w:val="5A5A5A"/>
          <w:spacing w:val="10"/>
          <w:sz w:val="28"/>
        </w:rPr>
        <w:t xml:space="preserve">for our </w:t>
      </w:r>
      <w:r>
        <w:rPr>
          <w:color w:val="5A5A5A"/>
          <w:spacing w:val="12"/>
          <w:sz w:val="28"/>
        </w:rPr>
        <w:t>community grants.</w:t>
      </w:r>
    </w:p>
    <w:p w14:paraId="0E64887F" w14:textId="77777777" w:rsidR="00563208" w:rsidRDefault="00563208">
      <w:pPr>
        <w:spacing w:line="259" w:lineRule="auto"/>
        <w:rPr>
          <w:sz w:val="28"/>
        </w:rPr>
        <w:sectPr w:rsidR="00563208">
          <w:type w:val="continuous"/>
          <w:pgSz w:w="11910" w:h="16840"/>
          <w:pgMar w:top="1920" w:right="1340" w:bottom="280" w:left="1320" w:header="720" w:footer="720" w:gutter="0"/>
          <w:cols w:space="720"/>
        </w:sectPr>
      </w:pPr>
    </w:p>
    <w:p w14:paraId="0E648880" w14:textId="77777777" w:rsidR="00563208" w:rsidRDefault="00C414DE">
      <w:pPr>
        <w:pStyle w:val="Heading1"/>
      </w:pPr>
      <w:r>
        <w:rPr>
          <w:spacing w:val="-2"/>
        </w:rPr>
        <w:lastRenderedPageBreak/>
        <w:t>Introduction</w:t>
      </w:r>
    </w:p>
    <w:p w14:paraId="0E648881" w14:textId="77777777" w:rsidR="00563208" w:rsidRDefault="00C414DE">
      <w:pPr>
        <w:pStyle w:val="BodyText"/>
        <w:spacing w:before="36" w:line="256" w:lineRule="auto"/>
        <w:ind w:left="120"/>
      </w:pPr>
      <w:r>
        <w:t>This</w:t>
      </w:r>
      <w:r>
        <w:rPr>
          <w:spacing w:val="-4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grants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administered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Bank Braidwood,</w:t>
      </w:r>
      <w:r>
        <w:rPr>
          <w:spacing w:val="-2"/>
        </w:rPr>
        <w:t xml:space="preserve"> </w:t>
      </w:r>
      <w:r>
        <w:t>Bungendore</w:t>
      </w:r>
      <w:r>
        <w:rPr>
          <w:spacing w:val="-4"/>
        </w:rPr>
        <w:t xml:space="preserve"> </w:t>
      </w:r>
      <w:r>
        <w:t xml:space="preserve">and </w:t>
      </w:r>
      <w:proofErr w:type="spellStart"/>
      <w:r>
        <w:rPr>
          <w:spacing w:val="-2"/>
        </w:rPr>
        <w:t>Crookwell</w:t>
      </w:r>
      <w:proofErr w:type="spellEnd"/>
      <w:r>
        <w:rPr>
          <w:spacing w:val="-2"/>
        </w:rPr>
        <w:t>.</w:t>
      </w:r>
    </w:p>
    <w:p w14:paraId="0E648882" w14:textId="77777777" w:rsidR="00563208" w:rsidRDefault="00C414DE">
      <w:pPr>
        <w:pStyle w:val="BodyText"/>
        <w:spacing w:before="165" w:line="259" w:lineRule="auto"/>
        <w:ind w:left="120" w:right="187"/>
      </w:pPr>
      <w:r>
        <w:t>Your</w:t>
      </w:r>
      <w:r>
        <w:rPr>
          <w:spacing w:val="-3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not-for-profit</w:t>
      </w:r>
      <w:r>
        <w:rPr>
          <w:spacing w:val="-1"/>
        </w:rPr>
        <w:t xml:space="preserve"> </w:t>
      </w:r>
      <w:proofErr w:type="spellStart"/>
      <w:r>
        <w:t>organisation</w:t>
      </w:r>
      <w:proofErr w:type="spellEnd"/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apply</w:t>
      </w:r>
      <w:r>
        <w:rPr>
          <w:spacing w:val="-3"/>
        </w:rPr>
        <w:t xml:space="preserve"> </w:t>
      </w:r>
      <w:r>
        <w:t>for funding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projects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offer clear community benefit, contributing to social outcomes, community welfare, environmental, health, education, or cultural areas.</w:t>
      </w:r>
    </w:p>
    <w:p w14:paraId="0E648883" w14:textId="77777777" w:rsidR="00563208" w:rsidRDefault="00C414DE">
      <w:pPr>
        <w:spacing w:before="157"/>
        <w:ind w:left="120"/>
      </w:pPr>
      <w:r>
        <w:t>You</w:t>
      </w:r>
      <w:r>
        <w:rPr>
          <w:spacing w:val="-6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rPr>
          <w:b/>
        </w:rPr>
        <w:t>read</w:t>
      </w:r>
      <w:r>
        <w:rPr>
          <w:b/>
          <w:spacing w:val="-4"/>
        </w:rPr>
        <w:t xml:space="preserve"> </w:t>
      </w:r>
      <w:r>
        <w:rPr>
          <w:b/>
        </w:rPr>
        <w:t>these</w:t>
      </w:r>
      <w:r>
        <w:rPr>
          <w:b/>
          <w:spacing w:val="-6"/>
        </w:rPr>
        <w:t xml:space="preserve"> </w:t>
      </w:r>
      <w:r>
        <w:rPr>
          <w:b/>
        </w:rPr>
        <w:t>guidelines</w:t>
      </w:r>
      <w:r>
        <w:rPr>
          <w:b/>
          <w:spacing w:val="-7"/>
        </w:rPr>
        <w:t xml:space="preserve"> </w:t>
      </w:r>
      <w:r>
        <w:rPr>
          <w:b/>
        </w:rPr>
        <w:t>before</w:t>
      </w:r>
      <w:r>
        <w:rPr>
          <w:b/>
          <w:spacing w:val="-6"/>
        </w:rPr>
        <w:t xml:space="preserve"> </w:t>
      </w:r>
      <w:r>
        <w:rPr>
          <w:b/>
        </w:rPr>
        <w:t>beginning</w:t>
      </w:r>
      <w:r>
        <w:rPr>
          <w:b/>
          <w:spacing w:val="-5"/>
        </w:rPr>
        <w:t xml:space="preserve"> </w:t>
      </w:r>
      <w:r>
        <w:rPr>
          <w:b/>
        </w:rPr>
        <w:t>your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application</w:t>
      </w:r>
      <w:r>
        <w:rPr>
          <w:spacing w:val="-2"/>
        </w:rPr>
        <w:t>.</w:t>
      </w:r>
    </w:p>
    <w:p w14:paraId="0E648884" w14:textId="77777777" w:rsidR="00563208" w:rsidRDefault="00C414DE">
      <w:pPr>
        <w:pStyle w:val="Heading1"/>
        <w:spacing w:before="261"/>
      </w:pPr>
      <w:r>
        <w:t>Social</w:t>
      </w:r>
      <w:r>
        <w:rPr>
          <w:spacing w:val="-6"/>
        </w:rPr>
        <w:t xml:space="preserve"> </w:t>
      </w:r>
      <w:r>
        <w:t>purpose</w:t>
      </w:r>
      <w:r>
        <w:rPr>
          <w:spacing w:val="-5"/>
        </w:rPr>
        <w:t xml:space="preserve"> </w:t>
      </w:r>
      <w:r>
        <w:t>focus</w:t>
      </w:r>
      <w:r>
        <w:rPr>
          <w:spacing w:val="-10"/>
        </w:rPr>
        <w:t xml:space="preserve"> </w:t>
      </w:r>
      <w:r>
        <w:rPr>
          <w:spacing w:val="-4"/>
        </w:rPr>
        <w:t>areas</w:t>
      </w:r>
    </w:p>
    <w:p w14:paraId="0E648885" w14:textId="77777777" w:rsidR="00563208" w:rsidRDefault="00C414DE">
      <w:pPr>
        <w:pStyle w:val="BodyText"/>
        <w:spacing w:before="314"/>
        <w:ind w:left="120" w:right="187"/>
      </w:pPr>
      <w:r>
        <w:t>Bendigo</w:t>
      </w:r>
      <w:r>
        <w:rPr>
          <w:spacing w:val="-5"/>
        </w:rPr>
        <w:t xml:space="preserve"> </w:t>
      </w:r>
      <w:r>
        <w:t>Bank’s</w:t>
      </w:r>
      <w:r>
        <w:rPr>
          <w:spacing w:val="-2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purpose</w:t>
      </w:r>
      <w:r>
        <w:rPr>
          <w:spacing w:val="-3"/>
        </w:rPr>
        <w:t xml:space="preserve"> </w:t>
      </w:r>
      <w:r>
        <w:t>focus</w:t>
      </w:r>
      <w:r>
        <w:rPr>
          <w:spacing w:val="-4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agenda</w:t>
      </w:r>
      <w:r>
        <w:rPr>
          <w:spacing w:val="-4"/>
        </w:rPr>
        <w:t xml:space="preserve"> </w:t>
      </w:r>
      <w:r>
        <w:t>for ‘feeding</w:t>
      </w:r>
      <w:r>
        <w:rPr>
          <w:spacing w:val="-3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prosperity’, from</w:t>
      </w:r>
      <w:r>
        <w:rPr>
          <w:spacing w:val="-3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products and services through to its commitment to creating positive social change.</w:t>
      </w:r>
    </w:p>
    <w:p w14:paraId="0E648886" w14:textId="77777777" w:rsidR="00563208" w:rsidRDefault="00563208">
      <w:pPr>
        <w:pStyle w:val="BodyText"/>
        <w:spacing w:before="11"/>
        <w:ind w:left="0"/>
      </w:pPr>
    </w:p>
    <w:p w14:paraId="0E648887" w14:textId="77777777" w:rsidR="00563208" w:rsidRDefault="00C414DE">
      <w:pPr>
        <w:pStyle w:val="BodyText"/>
        <w:ind w:left="120"/>
      </w:pPr>
      <w:r>
        <w:t>Projects</w:t>
      </w:r>
      <w:r>
        <w:rPr>
          <w:spacing w:val="-8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demonstrate</w:t>
      </w:r>
      <w:r>
        <w:rPr>
          <w:spacing w:val="-8"/>
        </w:rPr>
        <w:t xml:space="preserve"> </w:t>
      </w:r>
      <w:r>
        <w:t>outcomes</w:t>
      </w:r>
      <w:r>
        <w:rPr>
          <w:spacing w:val="-7"/>
        </w:rPr>
        <w:t xml:space="preserve"> </w:t>
      </w:r>
      <w:r>
        <w:rPr>
          <w:spacing w:val="-5"/>
        </w:rPr>
        <w:t>in:</w:t>
      </w:r>
    </w:p>
    <w:p w14:paraId="0E648888" w14:textId="77777777" w:rsidR="00563208" w:rsidRDefault="00563208">
      <w:pPr>
        <w:pStyle w:val="BodyText"/>
        <w:spacing w:before="10"/>
        <w:ind w:left="0"/>
      </w:pPr>
    </w:p>
    <w:p w14:paraId="0E648889" w14:textId="77777777" w:rsidR="00563208" w:rsidRDefault="00C414DE">
      <w:pPr>
        <w:pStyle w:val="ListParagraph"/>
        <w:numPr>
          <w:ilvl w:val="0"/>
          <w:numId w:val="2"/>
        </w:numPr>
        <w:tabs>
          <w:tab w:val="left" w:pos="840"/>
        </w:tabs>
        <w:ind w:left="840" w:hanging="360"/>
      </w:pPr>
      <w:r>
        <w:t>Animal</w:t>
      </w:r>
      <w:r>
        <w:rPr>
          <w:spacing w:val="-4"/>
        </w:rPr>
        <w:t xml:space="preserve"> </w:t>
      </w:r>
      <w:r>
        <w:rPr>
          <w:spacing w:val="-2"/>
        </w:rPr>
        <w:t>welfare</w:t>
      </w:r>
    </w:p>
    <w:p w14:paraId="0E64888A" w14:textId="77777777" w:rsidR="00563208" w:rsidRDefault="00C414DE">
      <w:pPr>
        <w:pStyle w:val="ListParagraph"/>
        <w:numPr>
          <w:ilvl w:val="0"/>
          <w:numId w:val="2"/>
        </w:numPr>
        <w:tabs>
          <w:tab w:val="left" w:pos="840"/>
        </w:tabs>
        <w:ind w:left="840" w:hanging="360"/>
      </w:pPr>
      <w:r>
        <w:t>Choice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empowerment</w:t>
      </w:r>
    </w:p>
    <w:p w14:paraId="0E64888B" w14:textId="77777777" w:rsidR="00563208" w:rsidRDefault="00C414DE">
      <w:pPr>
        <w:pStyle w:val="ListParagraph"/>
        <w:numPr>
          <w:ilvl w:val="0"/>
          <w:numId w:val="2"/>
        </w:numPr>
        <w:tabs>
          <w:tab w:val="left" w:pos="840"/>
        </w:tabs>
        <w:spacing w:before="1"/>
        <w:ind w:left="840" w:hanging="360"/>
      </w:pPr>
      <w:r>
        <w:t>Community</w:t>
      </w:r>
      <w:r>
        <w:rPr>
          <w:spacing w:val="-9"/>
        </w:rPr>
        <w:t xml:space="preserve"> </w:t>
      </w:r>
      <w:r>
        <w:rPr>
          <w:spacing w:val="-2"/>
        </w:rPr>
        <w:t>resilience</w:t>
      </w:r>
    </w:p>
    <w:p w14:paraId="0E64888C" w14:textId="77777777" w:rsidR="00563208" w:rsidRDefault="00C414DE">
      <w:pPr>
        <w:pStyle w:val="ListParagraph"/>
        <w:numPr>
          <w:ilvl w:val="0"/>
          <w:numId w:val="2"/>
        </w:numPr>
        <w:tabs>
          <w:tab w:val="left" w:pos="840"/>
        </w:tabs>
        <w:ind w:left="840" w:hanging="360"/>
      </w:pPr>
      <w:r>
        <w:rPr>
          <w:spacing w:val="-2"/>
        </w:rPr>
        <w:t>Digital</w:t>
      </w:r>
    </w:p>
    <w:p w14:paraId="0E64888D" w14:textId="77777777" w:rsidR="00563208" w:rsidRDefault="00C414DE">
      <w:pPr>
        <w:pStyle w:val="ListParagraph"/>
        <w:numPr>
          <w:ilvl w:val="0"/>
          <w:numId w:val="2"/>
        </w:numPr>
        <w:tabs>
          <w:tab w:val="left" w:pos="840"/>
        </w:tabs>
        <w:spacing w:before="1"/>
        <w:ind w:left="840" w:hanging="360"/>
      </w:pPr>
      <w:r>
        <w:t>Disaster</w:t>
      </w:r>
      <w:r>
        <w:rPr>
          <w:spacing w:val="-7"/>
        </w:rPr>
        <w:t xml:space="preserve"> </w:t>
      </w:r>
      <w:r>
        <w:rPr>
          <w:spacing w:val="-2"/>
        </w:rPr>
        <w:t>recovery</w:t>
      </w:r>
    </w:p>
    <w:p w14:paraId="0E64888E" w14:textId="77777777" w:rsidR="00563208" w:rsidRDefault="00C414DE">
      <w:pPr>
        <w:pStyle w:val="ListParagraph"/>
        <w:numPr>
          <w:ilvl w:val="0"/>
          <w:numId w:val="2"/>
        </w:numPr>
        <w:tabs>
          <w:tab w:val="left" w:pos="840"/>
        </w:tabs>
        <w:ind w:left="840" w:hanging="360"/>
      </w:pPr>
      <w:r>
        <w:rPr>
          <w:spacing w:val="-2"/>
        </w:rPr>
        <w:t>Environmental</w:t>
      </w:r>
    </w:p>
    <w:p w14:paraId="0E64888F" w14:textId="77777777" w:rsidR="00563208" w:rsidRDefault="00C414DE">
      <w:pPr>
        <w:pStyle w:val="ListParagraph"/>
        <w:numPr>
          <w:ilvl w:val="0"/>
          <w:numId w:val="2"/>
        </w:numPr>
        <w:tabs>
          <w:tab w:val="left" w:pos="840"/>
        </w:tabs>
        <w:ind w:left="840" w:hanging="360"/>
      </w:pPr>
      <w:r>
        <w:rPr>
          <w:spacing w:val="-2"/>
        </w:rPr>
        <w:t>Financial</w:t>
      </w:r>
    </w:p>
    <w:p w14:paraId="0E648890" w14:textId="77777777" w:rsidR="00563208" w:rsidRDefault="00C414DE">
      <w:pPr>
        <w:pStyle w:val="ListParagraph"/>
        <w:numPr>
          <w:ilvl w:val="0"/>
          <w:numId w:val="2"/>
        </w:numPr>
        <w:tabs>
          <w:tab w:val="left" w:pos="840"/>
        </w:tabs>
        <w:ind w:left="840" w:hanging="360"/>
      </w:pPr>
      <w:r>
        <w:rPr>
          <w:spacing w:val="-2"/>
        </w:rPr>
        <w:t>Health</w:t>
      </w:r>
    </w:p>
    <w:p w14:paraId="0E648891" w14:textId="77777777" w:rsidR="00563208" w:rsidRDefault="00C414DE">
      <w:pPr>
        <w:pStyle w:val="ListParagraph"/>
        <w:numPr>
          <w:ilvl w:val="0"/>
          <w:numId w:val="2"/>
        </w:numPr>
        <w:tabs>
          <w:tab w:val="left" w:pos="840"/>
        </w:tabs>
        <w:spacing w:before="1"/>
        <w:ind w:left="840" w:hanging="360"/>
      </w:pPr>
      <w:r>
        <w:rPr>
          <w:spacing w:val="-2"/>
        </w:rPr>
        <w:t>Housing</w:t>
      </w:r>
    </w:p>
    <w:p w14:paraId="0E648892" w14:textId="77777777" w:rsidR="00563208" w:rsidRDefault="00C414DE">
      <w:pPr>
        <w:pStyle w:val="ListParagraph"/>
        <w:numPr>
          <w:ilvl w:val="0"/>
          <w:numId w:val="2"/>
        </w:numPr>
        <w:tabs>
          <w:tab w:val="left" w:pos="840"/>
        </w:tabs>
        <w:ind w:left="840" w:hanging="360"/>
      </w:pPr>
      <w:r>
        <w:t>Learning,</w:t>
      </w:r>
      <w:r>
        <w:rPr>
          <w:spacing w:val="-5"/>
        </w:rPr>
        <w:t xml:space="preserve"> </w:t>
      </w:r>
      <w:r>
        <w:t>skills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development</w:t>
      </w:r>
    </w:p>
    <w:p w14:paraId="0E648893" w14:textId="77777777" w:rsidR="00563208" w:rsidRDefault="00C414DE">
      <w:pPr>
        <w:pStyle w:val="ListParagraph"/>
        <w:numPr>
          <w:ilvl w:val="0"/>
          <w:numId w:val="2"/>
        </w:numPr>
        <w:tabs>
          <w:tab w:val="left" w:pos="840"/>
        </w:tabs>
        <w:ind w:left="840" w:hanging="360"/>
      </w:pPr>
      <w:r>
        <w:rPr>
          <w:spacing w:val="-2"/>
        </w:rPr>
        <w:t>Safety</w:t>
      </w:r>
    </w:p>
    <w:p w14:paraId="0E648894" w14:textId="77777777" w:rsidR="00563208" w:rsidRDefault="00C414DE">
      <w:pPr>
        <w:pStyle w:val="ListParagraph"/>
        <w:numPr>
          <w:ilvl w:val="0"/>
          <w:numId w:val="2"/>
        </w:numPr>
        <w:tabs>
          <w:tab w:val="left" w:pos="840"/>
        </w:tabs>
        <w:spacing w:before="1"/>
        <w:ind w:left="840" w:hanging="360"/>
      </w:pPr>
      <w:r>
        <w:t>Social</w:t>
      </w:r>
      <w:r>
        <w:rPr>
          <w:spacing w:val="-6"/>
        </w:rPr>
        <w:t xml:space="preserve"> </w:t>
      </w:r>
      <w:r>
        <w:rPr>
          <w:spacing w:val="-2"/>
        </w:rPr>
        <w:t>cohesion</w:t>
      </w:r>
    </w:p>
    <w:p w14:paraId="0E648895" w14:textId="77777777" w:rsidR="00563208" w:rsidRDefault="00563208">
      <w:pPr>
        <w:pStyle w:val="BodyText"/>
        <w:spacing w:before="10"/>
        <w:ind w:left="0"/>
      </w:pPr>
    </w:p>
    <w:p w14:paraId="0E648896" w14:textId="77777777" w:rsidR="00563208" w:rsidRDefault="00C414DE">
      <w:pPr>
        <w:pStyle w:val="Heading1"/>
        <w:spacing w:before="1"/>
      </w:pPr>
      <w:r>
        <w:rPr>
          <w:spacing w:val="-2"/>
        </w:rPr>
        <w:t>Eligibility</w:t>
      </w:r>
    </w:p>
    <w:p w14:paraId="0E648897" w14:textId="77777777" w:rsidR="00563208" w:rsidRDefault="00C414DE">
      <w:pPr>
        <w:pStyle w:val="BodyText"/>
        <w:spacing w:before="31"/>
        <w:ind w:left="120"/>
      </w:pPr>
      <w:r>
        <w:t>You</w:t>
      </w:r>
      <w:r>
        <w:rPr>
          <w:spacing w:val="-10"/>
        </w:rPr>
        <w:t xml:space="preserve"> </w:t>
      </w:r>
      <w:r>
        <w:rPr>
          <w:spacing w:val="-2"/>
        </w:rPr>
        <w:t>must:</w:t>
      </w:r>
    </w:p>
    <w:p w14:paraId="0E648898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183"/>
        <w:ind w:left="840" w:hanging="720"/>
      </w:pPr>
      <w:r>
        <w:t>be</w:t>
      </w:r>
      <w:r>
        <w:rPr>
          <w:spacing w:val="-8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incorporated</w:t>
      </w:r>
      <w:r>
        <w:rPr>
          <w:spacing w:val="-4"/>
        </w:rPr>
        <w:t xml:space="preserve"> </w:t>
      </w:r>
      <w:r>
        <w:t>community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not-for-profit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organisation</w:t>
      </w:r>
      <w:proofErr w:type="spellEnd"/>
    </w:p>
    <w:p w14:paraId="0E648899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1"/>
        </w:tabs>
        <w:spacing w:before="19" w:line="259" w:lineRule="auto"/>
        <w:ind w:right="410"/>
      </w:pP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project</w:t>
      </w:r>
      <w:r>
        <w:rPr>
          <w:spacing w:val="-5"/>
        </w:rPr>
        <w:t xml:space="preserve"> </w:t>
      </w:r>
      <w:r>
        <w:t>partner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 xml:space="preserve">incorporated </w:t>
      </w:r>
      <w:proofErr w:type="spellStart"/>
      <w:r>
        <w:t>organisation</w:t>
      </w:r>
      <w:proofErr w:type="spellEnd"/>
      <w:r>
        <w:t>.</w:t>
      </w:r>
      <w:r>
        <w:rPr>
          <w:spacing w:val="-2"/>
        </w:rPr>
        <w:t xml:space="preserve"> </w:t>
      </w:r>
      <w:r>
        <w:t>A project</w:t>
      </w:r>
      <w:r>
        <w:rPr>
          <w:spacing w:val="-5"/>
        </w:rPr>
        <w:t xml:space="preserve"> </w:t>
      </w:r>
      <w:r>
        <w:t>partner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 xml:space="preserve">an incorporated community or not-for profit </w:t>
      </w:r>
      <w:proofErr w:type="spellStart"/>
      <w:r>
        <w:t>organisation</w:t>
      </w:r>
      <w:proofErr w:type="spellEnd"/>
      <w:r>
        <w:t xml:space="preserve"> that is willing to enter into the funding agreement on your behalf and help you to deliver the project</w:t>
      </w:r>
    </w:p>
    <w:p w14:paraId="0E64889A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line="267" w:lineRule="exact"/>
        <w:ind w:left="840" w:hanging="720"/>
      </w:pP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valid</w:t>
      </w:r>
      <w:r>
        <w:rPr>
          <w:spacing w:val="-4"/>
        </w:rPr>
        <w:t xml:space="preserve"> </w:t>
      </w:r>
      <w:r>
        <w:t>Australian</w:t>
      </w:r>
      <w:r>
        <w:rPr>
          <w:spacing w:val="-5"/>
        </w:rPr>
        <w:t xml:space="preserve"> </w:t>
      </w:r>
      <w:r>
        <w:t>bank</w:t>
      </w:r>
      <w:r>
        <w:rPr>
          <w:spacing w:val="-3"/>
        </w:rPr>
        <w:t xml:space="preserve"> </w:t>
      </w:r>
      <w:r>
        <w:rPr>
          <w:spacing w:val="-2"/>
        </w:rPr>
        <w:t>account</w:t>
      </w:r>
    </w:p>
    <w:p w14:paraId="0E64889B" w14:textId="77777777" w:rsidR="00563208" w:rsidRDefault="00C414DE">
      <w:pPr>
        <w:pStyle w:val="Heading1"/>
        <w:spacing w:before="261"/>
      </w:pPr>
      <w:r>
        <w:t>Who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rPr>
          <w:spacing w:val="-2"/>
        </w:rPr>
        <w:t>ineligible?</w:t>
      </w:r>
    </w:p>
    <w:p w14:paraId="0E64889C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31"/>
        <w:ind w:left="840" w:hanging="720"/>
      </w:pPr>
      <w:r>
        <w:t>individuals</w:t>
      </w:r>
      <w:r>
        <w:rPr>
          <w:spacing w:val="-9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unincorporated</w:t>
      </w:r>
      <w:r>
        <w:rPr>
          <w:spacing w:val="-7"/>
        </w:rPr>
        <w:t xml:space="preserve"> </w:t>
      </w:r>
      <w:proofErr w:type="spellStart"/>
      <w:r>
        <w:t>organisations</w:t>
      </w:r>
      <w:proofErr w:type="spellEnd"/>
      <w:r>
        <w:rPr>
          <w:spacing w:val="-6"/>
        </w:rPr>
        <w:t xml:space="preserve"> </w:t>
      </w:r>
      <w:r>
        <w:t>without</w:t>
      </w:r>
      <w:r>
        <w:rPr>
          <w:spacing w:val="-8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eligible</w:t>
      </w:r>
      <w:r>
        <w:rPr>
          <w:spacing w:val="-6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rPr>
          <w:spacing w:val="-2"/>
        </w:rPr>
        <w:t>partner</w:t>
      </w:r>
    </w:p>
    <w:p w14:paraId="0E64889D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24"/>
        <w:ind w:left="840" w:hanging="720"/>
      </w:pPr>
      <w:r>
        <w:t>for-profit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organisations</w:t>
      </w:r>
      <w:proofErr w:type="spellEnd"/>
    </w:p>
    <w:p w14:paraId="0E64889E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1"/>
        </w:tabs>
        <w:spacing w:before="20" w:line="261" w:lineRule="auto"/>
        <w:ind w:right="380"/>
      </w:pPr>
      <w:r>
        <w:t>applicant</w:t>
      </w:r>
      <w:r>
        <w:rPr>
          <w:spacing w:val="-6"/>
        </w:rPr>
        <w:t xml:space="preserve"> </w:t>
      </w:r>
      <w:proofErr w:type="spellStart"/>
      <w:r>
        <w:t>organisations</w:t>
      </w:r>
      <w:proofErr w:type="spellEnd"/>
      <w:r>
        <w:rPr>
          <w:spacing w:val="-4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partner</w:t>
      </w:r>
      <w:r>
        <w:rPr>
          <w:spacing w:val="-4"/>
        </w:rPr>
        <w:t xml:space="preserve"> </w:t>
      </w:r>
      <w:proofErr w:type="spellStart"/>
      <w:r>
        <w:t>organisations</w:t>
      </w:r>
      <w:proofErr w:type="spellEnd"/>
      <w:r>
        <w:t>)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unsatisfactory</w:t>
      </w:r>
      <w:r>
        <w:rPr>
          <w:spacing w:val="-4"/>
        </w:rPr>
        <w:t xml:space="preserve"> </w:t>
      </w:r>
      <w:r>
        <w:t>result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Anti Money Laundering / Know Your Customer search.</w:t>
      </w:r>
    </w:p>
    <w:p w14:paraId="0E64889F" w14:textId="77777777" w:rsidR="00563208" w:rsidRDefault="00C414DE">
      <w:pPr>
        <w:pStyle w:val="Heading1"/>
        <w:spacing w:before="232"/>
      </w:pP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grant</w:t>
      </w:r>
      <w:r>
        <w:rPr>
          <w:spacing w:val="-2"/>
        </w:rPr>
        <w:t xml:space="preserve"> </w:t>
      </w:r>
      <w:r>
        <w:rPr>
          <w:spacing w:val="-4"/>
        </w:rPr>
        <w:t>funds</w:t>
      </w:r>
    </w:p>
    <w:p w14:paraId="0E6488A0" w14:textId="77777777" w:rsidR="00563208" w:rsidRDefault="00C414DE">
      <w:pPr>
        <w:pStyle w:val="BodyText"/>
        <w:spacing w:before="35"/>
        <w:ind w:left="120"/>
      </w:pPr>
      <w:r>
        <w:t>Grant</w:t>
      </w:r>
      <w:r>
        <w:rPr>
          <w:spacing w:val="-8"/>
        </w:rPr>
        <w:t xml:space="preserve"> </w:t>
      </w:r>
      <w:r>
        <w:t>funds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projects</w:t>
      </w:r>
      <w:r>
        <w:rPr>
          <w:spacing w:val="-4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align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rPr>
          <w:spacing w:val="-2"/>
        </w:rPr>
        <w:t>outcomes.</w:t>
      </w:r>
    </w:p>
    <w:p w14:paraId="0E6488A1" w14:textId="77777777" w:rsidR="00563208" w:rsidRDefault="00C414DE">
      <w:pPr>
        <w:pStyle w:val="BodyText"/>
        <w:spacing w:before="178"/>
        <w:ind w:left="120"/>
      </w:pPr>
      <w:r>
        <w:t>We</w:t>
      </w:r>
      <w:r>
        <w:rPr>
          <w:spacing w:val="-8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funding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projects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illegal,</w:t>
      </w:r>
      <w:r>
        <w:rPr>
          <w:spacing w:val="-3"/>
        </w:rPr>
        <w:t xml:space="preserve"> </w:t>
      </w:r>
      <w:r>
        <w:t>commercial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confer</w:t>
      </w:r>
      <w:r>
        <w:rPr>
          <w:spacing w:val="-5"/>
        </w:rPr>
        <w:t xml:space="preserve"> </w:t>
      </w:r>
      <w:r>
        <w:t>private</w:t>
      </w:r>
      <w:r>
        <w:rPr>
          <w:spacing w:val="-5"/>
        </w:rPr>
        <w:t xml:space="preserve"> </w:t>
      </w:r>
      <w:r>
        <w:rPr>
          <w:spacing w:val="-2"/>
        </w:rPr>
        <w:t>benefits.</w:t>
      </w:r>
    </w:p>
    <w:p w14:paraId="0E6488A2" w14:textId="77777777" w:rsidR="00563208" w:rsidRDefault="00563208">
      <w:pPr>
        <w:sectPr w:rsidR="00563208">
          <w:pgSz w:w="11910" w:h="16840"/>
          <w:pgMar w:top="1400" w:right="1340" w:bottom="280" w:left="1320" w:header="720" w:footer="720" w:gutter="0"/>
          <w:cols w:space="720"/>
        </w:sectPr>
      </w:pPr>
    </w:p>
    <w:p w14:paraId="0E6488A3" w14:textId="77777777" w:rsidR="00563208" w:rsidRDefault="00C414DE">
      <w:pPr>
        <w:pStyle w:val="BodyText"/>
        <w:spacing w:before="43"/>
        <w:ind w:left="120"/>
      </w:pPr>
      <w:r>
        <w:lastRenderedPageBreak/>
        <w:t>We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fund</w:t>
      </w:r>
      <w:r>
        <w:rPr>
          <w:spacing w:val="-5"/>
        </w:rPr>
        <w:t xml:space="preserve"> </w:t>
      </w:r>
      <w:r>
        <w:t>projects</w:t>
      </w:r>
      <w:r>
        <w:rPr>
          <w:spacing w:val="-3"/>
        </w:rPr>
        <w:t xml:space="preserve"> </w:t>
      </w:r>
      <w:r>
        <w:rPr>
          <w:spacing w:val="-2"/>
        </w:rPr>
        <w:t>which:</w:t>
      </w:r>
    </w:p>
    <w:p w14:paraId="0E6488A4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183"/>
        <w:ind w:left="840" w:hanging="720"/>
      </w:pPr>
      <w:r>
        <w:t>take</w:t>
      </w:r>
      <w:r>
        <w:rPr>
          <w:spacing w:val="-8"/>
        </w:rPr>
        <w:t xml:space="preserve"> </w:t>
      </w:r>
      <w:r>
        <w:t>place</w:t>
      </w:r>
      <w:r>
        <w:rPr>
          <w:spacing w:val="-5"/>
        </w:rPr>
        <w:t xml:space="preserve"> </w:t>
      </w:r>
      <w:r>
        <w:t>outside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Braidwood,</w:t>
      </w:r>
      <w:r>
        <w:rPr>
          <w:spacing w:val="-3"/>
        </w:rPr>
        <w:t xml:space="preserve"> </w:t>
      </w:r>
      <w:r>
        <w:t>Bungendore</w:t>
      </w:r>
      <w:r>
        <w:rPr>
          <w:spacing w:val="40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surrounding</w:t>
      </w:r>
      <w:r>
        <w:rPr>
          <w:spacing w:val="-4"/>
        </w:rPr>
        <w:t xml:space="preserve"> </w:t>
      </w:r>
      <w:r>
        <w:rPr>
          <w:spacing w:val="-2"/>
        </w:rPr>
        <w:t>districts</w:t>
      </w:r>
    </w:p>
    <w:p w14:paraId="0E6488A5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20"/>
        <w:ind w:left="840" w:hanging="720"/>
      </w:pPr>
      <w:r>
        <w:t>break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attempt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law,</w:t>
      </w:r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direct</w:t>
      </w:r>
      <w:r>
        <w:rPr>
          <w:spacing w:val="-6"/>
        </w:rPr>
        <w:t xml:space="preserve"> </w:t>
      </w:r>
      <w:r>
        <w:t>political</w:t>
      </w:r>
      <w:r>
        <w:rPr>
          <w:spacing w:val="-3"/>
        </w:rPr>
        <w:t xml:space="preserve"> </w:t>
      </w:r>
      <w:r>
        <w:rPr>
          <w:spacing w:val="-2"/>
        </w:rPr>
        <w:t>donations</w:t>
      </w:r>
    </w:p>
    <w:p w14:paraId="0E6488A6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20"/>
        <w:ind w:left="840" w:hanging="720"/>
      </w:pPr>
      <w:r>
        <w:t>claim</w:t>
      </w:r>
      <w:r>
        <w:rPr>
          <w:spacing w:val="-6"/>
        </w:rPr>
        <w:t xml:space="preserve"> </w:t>
      </w:r>
      <w:r>
        <w:t>retrospective</w:t>
      </w:r>
      <w:r>
        <w:rPr>
          <w:spacing w:val="-5"/>
        </w:rPr>
        <w:t xml:space="preserve"> </w:t>
      </w:r>
      <w:r>
        <w:t>funding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paying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costs</w:t>
      </w:r>
      <w:r>
        <w:rPr>
          <w:spacing w:val="-6"/>
        </w:rPr>
        <w:t xml:space="preserve"> </w:t>
      </w:r>
      <w:r>
        <w:t>already</w:t>
      </w:r>
      <w:r>
        <w:rPr>
          <w:spacing w:val="-5"/>
        </w:rPr>
        <w:t xml:space="preserve"> </w:t>
      </w:r>
      <w:r>
        <w:rPr>
          <w:spacing w:val="-2"/>
        </w:rPr>
        <w:t>incurred</w:t>
      </w:r>
    </w:p>
    <w:p w14:paraId="0E6488A7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24"/>
        <w:ind w:left="840" w:hanging="720"/>
      </w:pPr>
      <w:r>
        <w:t>involve</w:t>
      </w:r>
      <w:r>
        <w:rPr>
          <w:spacing w:val="-7"/>
        </w:rPr>
        <w:t xml:space="preserve"> </w:t>
      </w:r>
      <w:r>
        <w:rPr>
          <w:spacing w:val="-2"/>
        </w:rPr>
        <w:t>gambling</w:t>
      </w:r>
    </w:p>
    <w:p w14:paraId="0E6488A8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19"/>
        <w:ind w:left="840" w:hanging="720"/>
      </w:pPr>
      <w:r>
        <w:t>exclude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offend</w:t>
      </w:r>
      <w:r>
        <w:rPr>
          <w:spacing w:val="-7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community</w:t>
      </w:r>
    </w:p>
    <w:p w14:paraId="0E6488A9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24"/>
        <w:ind w:left="840" w:hanging="720"/>
      </w:pPr>
      <w:r>
        <w:t>encourage</w:t>
      </w:r>
      <w:r>
        <w:rPr>
          <w:spacing w:val="-6"/>
        </w:rPr>
        <w:t xml:space="preserve"> </w:t>
      </w:r>
      <w:r>
        <w:t>violence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involve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weapons</w:t>
      </w:r>
    </w:p>
    <w:p w14:paraId="0E6488AA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20"/>
        <w:ind w:left="840" w:hanging="720"/>
      </w:pPr>
      <w:r>
        <w:t>mistreat,</w:t>
      </w:r>
      <w:r>
        <w:rPr>
          <w:spacing w:val="-4"/>
        </w:rPr>
        <w:t xml:space="preserve"> </w:t>
      </w:r>
      <w:r>
        <w:t>exploit,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harm</w:t>
      </w:r>
      <w:r>
        <w:rPr>
          <w:spacing w:val="-5"/>
        </w:rPr>
        <w:t xml:space="preserve"> </w:t>
      </w:r>
      <w:r>
        <w:rPr>
          <w:spacing w:val="-2"/>
        </w:rPr>
        <w:t>animals</w:t>
      </w:r>
    </w:p>
    <w:p w14:paraId="0E6488AB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20"/>
        <w:ind w:left="840" w:hanging="720"/>
      </w:pPr>
      <w:r>
        <w:t>create</w:t>
      </w:r>
      <w:r>
        <w:rPr>
          <w:spacing w:val="-8"/>
        </w:rPr>
        <w:t xml:space="preserve"> </w:t>
      </w:r>
      <w:r>
        <w:t>environmental</w:t>
      </w:r>
      <w:r>
        <w:rPr>
          <w:spacing w:val="-6"/>
        </w:rPr>
        <w:t xml:space="preserve"> </w:t>
      </w:r>
      <w:r>
        <w:rPr>
          <w:spacing w:val="-2"/>
        </w:rPr>
        <w:t>hazards</w:t>
      </w:r>
    </w:p>
    <w:p w14:paraId="0E6488AC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24"/>
        <w:ind w:left="840" w:hanging="720"/>
      </w:pPr>
      <w:r>
        <w:t>present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safety</w:t>
      </w:r>
    </w:p>
    <w:p w14:paraId="0E6488AD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19"/>
        <w:ind w:left="840" w:hanging="720"/>
      </w:pPr>
      <w:r>
        <w:t>contribute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modern</w:t>
      </w:r>
      <w:r>
        <w:rPr>
          <w:spacing w:val="-7"/>
        </w:rPr>
        <w:t xml:space="preserve"> </w:t>
      </w:r>
      <w:r>
        <w:rPr>
          <w:spacing w:val="-2"/>
        </w:rPr>
        <w:t>slavery</w:t>
      </w:r>
    </w:p>
    <w:p w14:paraId="0E6488AE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20"/>
        <w:ind w:left="840" w:hanging="720"/>
      </w:pPr>
      <w:r>
        <w:t>take</w:t>
      </w:r>
      <w:r>
        <w:rPr>
          <w:spacing w:val="-5"/>
        </w:rPr>
        <w:t xml:space="preserve"> </w:t>
      </w:r>
      <w:r>
        <w:t>place</w:t>
      </w:r>
      <w:r>
        <w:rPr>
          <w:spacing w:val="-4"/>
        </w:rPr>
        <w:t xml:space="preserve"> </w:t>
      </w:r>
      <w:r>
        <w:t>solely</w:t>
      </w:r>
      <w:r>
        <w:rPr>
          <w:spacing w:val="-5"/>
        </w:rPr>
        <w:t xml:space="preserve"> </w:t>
      </w:r>
      <w:r>
        <w:t>outside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Australia.</w:t>
      </w:r>
    </w:p>
    <w:p w14:paraId="0E6488AF" w14:textId="77777777" w:rsidR="00563208" w:rsidRDefault="00C414DE">
      <w:pPr>
        <w:pStyle w:val="Heading1"/>
        <w:spacing w:before="260"/>
      </w:pPr>
      <w:r>
        <w:t>Assessment</w:t>
      </w:r>
      <w:r>
        <w:rPr>
          <w:spacing w:val="-9"/>
        </w:rPr>
        <w:t xml:space="preserve"> </w:t>
      </w:r>
      <w:r>
        <w:rPr>
          <w:spacing w:val="-2"/>
        </w:rPr>
        <w:t>criteria</w:t>
      </w:r>
    </w:p>
    <w:p w14:paraId="0E6488B0" w14:textId="77777777" w:rsidR="00563208" w:rsidRDefault="00C414DE">
      <w:pPr>
        <w:pStyle w:val="BodyText"/>
        <w:spacing w:before="37"/>
        <w:ind w:left="120"/>
      </w:pPr>
      <w:r>
        <w:t>Your</w:t>
      </w:r>
      <w:r>
        <w:rPr>
          <w:spacing w:val="-8"/>
        </w:rPr>
        <w:t xml:space="preserve"> </w:t>
      </w:r>
      <w:r>
        <w:t>application</w:t>
      </w:r>
      <w:r>
        <w:rPr>
          <w:spacing w:val="-7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competitively</w:t>
      </w:r>
      <w:r>
        <w:rPr>
          <w:spacing w:val="-6"/>
        </w:rPr>
        <w:t xml:space="preserve"> </w:t>
      </w:r>
      <w:r>
        <w:t>assessed</w:t>
      </w:r>
      <w:r>
        <w:rPr>
          <w:spacing w:val="-6"/>
        </w:rPr>
        <w:t xml:space="preserve"> </w:t>
      </w:r>
      <w:r>
        <w:t>against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merit</w:t>
      </w:r>
      <w:r>
        <w:rPr>
          <w:spacing w:val="-7"/>
        </w:rPr>
        <w:t xml:space="preserve"> </w:t>
      </w:r>
      <w:r>
        <w:rPr>
          <w:spacing w:val="-2"/>
        </w:rPr>
        <w:t>criteria:</w:t>
      </w:r>
    </w:p>
    <w:p w14:paraId="0E6488B1" w14:textId="77777777" w:rsidR="00563208" w:rsidRDefault="00C414DE">
      <w:pPr>
        <w:pStyle w:val="Heading2"/>
        <w:spacing w:before="178"/>
      </w:pPr>
      <w:r>
        <w:t>Criterion</w:t>
      </w:r>
      <w:r>
        <w:rPr>
          <w:spacing w:val="-9"/>
        </w:rPr>
        <w:t xml:space="preserve"> </w:t>
      </w:r>
      <w:r>
        <w:t>1:</w:t>
      </w:r>
      <w:r>
        <w:rPr>
          <w:spacing w:val="-10"/>
        </w:rPr>
        <w:t xml:space="preserve"> </w:t>
      </w:r>
      <w:r>
        <w:t>Alignment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outcomes</w:t>
      </w:r>
      <w:r>
        <w:rPr>
          <w:spacing w:val="-4"/>
        </w:rPr>
        <w:t xml:space="preserve"> </w:t>
      </w:r>
      <w:r>
        <w:rPr>
          <w:spacing w:val="-2"/>
        </w:rPr>
        <w:t>(50%)</w:t>
      </w:r>
    </w:p>
    <w:p w14:paraId="0E6488B2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1"/>
        </w:tabs>
        <w:spacing w:before="28" w:line="256" w:lineRule="auto"/>
        <w:ind w:right="802"/>
      </w:pPr>
      <w:r>
        <w:t>How</w:t>
      </w:r>
      <w:r>
        <w:rPr>
          <w:spacing w:val="-4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aligned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proposed</w:t>
      </w:r>
      <w:r>
        <w:rPr>
          <w:spacing w:val="-5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specific</w:t>
      </w:r>
      <w:r>
        <w:rPr>
          <w:spacing w:val="-6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 xml:space="preserve">purpose </w:t>
      </w:r>
      <w:r>
        <w:rPr>
          <w:spacing w:val="-2"/>
        </w:rPr>
        <w:t>outcomes?</w:t>
      </w:r>
    </w:p>
    <w:p w14:paraId="0E6488B3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6"/>
        <w:ind w:left="840" w:hanging="720"/>
      </w:pPr>
      <w:r>
        <w:t>Problem</w:t>
      </w:r>
      <w:r>
        <w:rPr>
          <w:spacing w:val="-7"/>
        </w:rPr>
        <w:t xml:space="preserve"> </w:t>
      </w:r>
      <w:r>
        <w:t>definition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demonstrated</w:t>
      </w:r>
      <w:r>
        <w:rPr>
          <w:spacing w:val="-6"/>
        </w:rPr>
        <w:t xml:space="preserve"> </w:t>
      </w:r>
      <w:r>
        <w:t>benefits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proofErr w:type="spellStart"/>
      <w:r>
        <w:t>organisation</w:t>
      </w:r>
      <w:proofErr w:type="spellEnd"/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community.</w:t>
      </w:r>
    </w:p>
    <w:p w14:paraId="0E6488B4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20"/>
        <w:ind w:left="840" w:hanging="720"/>
      </w:pPr>
      <w:r>
        <w:t>Need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funding</w:t>
      </w:r>
      <w:r>
        <w:rPr>
          <w:spacing w:val="-3"/>
        </w:rPr>
        <w:t xml:space="preserve"> </w:t>
      </w:r>
      <w:r>
        <w:t>(will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t>proceed</w:t>
      </w:r>
      <w:r>
        <w:rPr>
          <w:spacing w:val="-5"/>
        </w:rPr>
        <w:t xml:space="preserve"> </w:t>
      </w:r>
      <w:r>
        <w:t>without</w:t>
      </w:r>
      <w:r>
        <w:rPr>
          <w:spacing w:val="-7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rPr>
          <w:spacing w:val="-2"/>
        </w:rPr>
        <w:t>funding).</w:t>
      </w:r>
    </w:p>
    <w:p w14:paraId="0E6488B5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19"/>
        <w:ind w:left="840" w:hanging="720"/>
      </w:pPr>
      <w:r>
        <w:t>The</w:t>
      </w:r>
      <w:r>
        <w:rPr>
          <w:spacing w:val="-7"/>
        </w:rPr>
        <w:t xml:space="preserve"> </w:t>
      </w:r>
      <w:r>
        <w:t>extent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demonstrate</w:t>
      </w:r>
      <w:r>
        <w:rPr>
          <w:spacing w:val="-5"/>
        </w:rPr>
        <w:t xml:space="preserve"> </w:t>
      </w:r>
      <w:r>
        <w:t>clear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realistic</w:t>
      </w:r>
      <w:r>
        <w:rPr>
          <w:spacing w:val="-6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goals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objectives.</w:t>
      </w:r>
    </w:p>
    <w:p w14:paraId="0E6488B6" w14:textId="77777777" w:rsidR="00563208" w:rsidRDefault="00C414DE">
      <w:pPr>
        <w:pStyle w:val="Heading2"/>
      </w:pPr>
      <w:r>
        <w:t>Criterion</w:t>
      </w:r>
      <w:r>
        <w:rPr>
          <w:spacing w:val="-15"/>
        </w:rPr>
        <w:t xml:space="preserve"> </w:t>
      </w:r>
      <w:r>
        <w:t>2:</w:t>
      </w:r>
      <w:r>
        <w:rPr>
          <w:spacing w:val="-15"/>
        </w:rPr>
        <w:t xml:space="preserve"> </w:t>
      </w:r>
      <w:r>
        <w:t>Community</w:t>
      </w:r>
      <w:r>
        <w:rPr>
          <w:spacing w:val="-13"/>
        </w:rPr>
        <w:t xml:space="preserve"> </w:t>
      </w:r>
      <w:r>
        <w:t>support/stakeholder</w:t>
      </w:r>
      <w:r>
        <w:rPr>
          <w:spacing w:val="-13"/>
        </w:rPr>
        <w:t xml:space="preserve"> </w:t>
      </w:r>
      <w:r>
        <w:t>engagement</w:t>
      </w:r>
      <w:r>
        <w:rPr>
          <w:spacing w:val="-13"/>
        </w:rPr>
        <w:t xml:space="preserve"> </w:t>
      </w:r>
      <w:r>
        <w:rPr>
          <w:spacing w:val="-2"/>
        </w:rPr>
        <w:t>(20%)</w:t>
      </w:r>
    </w:p>
    <w:p w14:paraId="0E6488B7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1"/>
        </w:tabs>
        <w:spacing w:before="23" w:line="261" w:lineRule="auto"/>
        <w:ind w:right="525"/>
      </w:pPr>
      <w:r>
        <w:t>Evidence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broader</w:t>
      </w:r>
      <w:r>
        <w:rPr>
          <w:spacing w:val="-3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showing</w:t>
      </w:r>
      <w:r>
        <w:rPr>
          <w:spacing w:val="-2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project</w:t>
      </w:r>
      <w:r>
        <w:rPr>
          <w:spacing w:val="-5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benefit local people or the local community.</w:t>
      </w:r>
    </w:p>
    <w:p w14:paraId="0E6488B8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line="264" w:lineRule="exact"/>
        <w:ind w:left="840" w:hanging="720"/>
      </w:pPr>
      <w:r>
        <w:t>Evidence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stakeholders</w:t>
      </w:r>
      <w:r>
        <w:rPr>
          <w:spacing w:val="-6"/>
        </w:rPr>
        <w:t xml:space="preserve"> </w:t>
      </w:r>
      <w:r>
        <w:t>who</w:t>
      </w:r>
      <w:r>
        <w:rPr>
          <w:spacing w:val="-8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critical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rPr>
          <w:spacing w:val="-2"/>
        </w:rPr>
        <w:t>delivery.</w:t>
      </w:r>
    </w:p>
    <w:p w14:paraId="0E6488B9" w14:textId="77777777" w:rsidR="00563208" w:rsidRDefault="00C414DE">
      <w:pPr>
        <w:pStyle w:val="Heading2"/>
      </w:pPr>
      <w:r>
        <w:t>Criterion</w:t>
      </w:r>
      <w:r>
        <w:rPr>
          <w:spacing w:val="-8"/>
        </w:rPr>
        <w:t xml:space="preserve"> </w:t>
      </w:r>
      <w:r>
        <w:t>3:</w:t>
      </w:r>
      <w:r>
        <w:rPr>
          <w:spacing w:val="-9"/>
        </w:rPr>
        <w:t xml:space="preserve"> </w:t>
      </w:r>
      <w:r>
        <w:t>Capacity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deliver</w:t>
      </w:r>
      <w:r>
        <w:rPr>
          <w:spacing w:val="-6"/>
        </w:rPr>
        <w:t xml:space="preserve"> </w:t>
      </w:r>
      <w:r>
        <w:rPr>
          <w:spacing w:val="-4"/>
        </w:rPr>
        <w:t>(20%)</w:t>
      </w:r>
    </w:p>
    <w:p w14:paraId="0E6488BA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23"/>
        <w:ind w:left="840" w:hanging="720"/>
      </w:pPr>
      <w:r>
        <w:t>Track</w:t>
      </w:r>
      <w:r>
        <w:rPr>
          <w:spacing w:val="-7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delivering</w:t>
      </w:r>
      <w:r>
        <w:rPr>
          <w:spacing w:val="-6"/>
        </w:rPr>
        <w:t xml:space="preserve"> </w:t>
      </w:r>
      <w:r>
        <w:t>similar</w:t>
      </w:r>
      <w:r>
        <w:rPr>
          <w:spacing w:val="-6"/>
        </w:rPr>
        <w:t xml:space="preserve"> </w:t>
      </w:r>
      <w:r>
        <w:rPr>
          <w:spacing w:val="-2"/>
        </w:rPr>
        <w:t>projects.</w:t>
      </w:r>
    </w:p>
    <w:p w14:paraId="0E6488BB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24"/>
        <w:ind w:left="840" w:hanging="720"/>
      </w:pPr>
      <w:r>
        <w:t>Financial</w:t>
      </w:r>
      <w:r>
        <w:rPr>
          <w:spacing w:val="-5"/>
        </w:rPr>
        <w:t xml:space="preserve"> </w:t>
      </w:r>
      <w:r>
        <w:t>viability</w:t>
      </w:r>
      <w:r>
        <w:rPr>
          <w:spacing w:val="-6"/>
        </w:rPr>
        <w:t xml:space="preserve"> </w:t>
      </w:r>
      <w:r>
        <w:t>(if</w:t>
      </w:r>
      <w:r>
        <w:rPr>
          <w:spacing w:val="-5"/>
        </w:rPr>
        <w:t xml:space="preserve"> </w:t>
      </w:r>
      <w:r>
        <w:rPr>
          <w:spacing w:val="-2"/>
        </w:rPr>
        <w:t>applicable).</w:t>
      </w:r>
    </w:p>
    <w:p w14:paraId="0E6488BC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20"/>
        <w:ind w:left="840" w:hanging="720"/>
      </w:pPr>
      <w:r>
        <w:t>Proposed</w:t>
      </w:r>
      <w:r>
        <w:rPr>
          <w:spacing w:val="-6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realistic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achievable.</w:t>
      </w:r>
    </w:p>
    <w:p w14:paraId="0E6488BD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20"/>
        <w:ind w:left="840" w:hanging="720"/>
      </w:pPr>
      <w:r>
        <w:t>Other</w:t>
      </w:r>
      <w:r>
        <w:rPr>
          <w:spacing w:val="-5"/>
        </w:rPr>
        <w:t xml:space="preserve"> </w:t>
      </w:r>
      <w:r>
        <w:t>funding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in-kind</w:t>
      </w:r>
      <w:r>
        <w:rPr>
          <w:spacing w:val="-5"/>
        </w:rPr>
        <w:t xml:space="preserve"> </w:t>
      </w:r>
      <w:r>
        <w:rPr>
          <w:spacing w:val="-2"/>
        </w:rPr>
        <w:t>support.</w:t>
      </w:r>
    </w:p>
    <w:p w14:paraId="0E6488BE" w14:textId="77777777" w:rsidR="00563208" w:rsidRDefault="00C414DE">
      <w:pPr>
        <w:pStyle w:val="Heading2"/>
      </w:pPr>
      <w:r>
        <w:t>Criterion</w:t>
      </w:r>
      <w:r>
        <w:rPr>
          <w:spacing w:val="-8"/>
        </w:rPr>
        <w:t xml:space="preserve"> </w:t>
      </w:r>
      <w:r>
        <w:t>4:</w:t>
      </w:r>
      <w:r>
        <w:rPr>
          <w:spacing w:val="-9"/>
        </w:rPr>
        <w:t xml:space="preserve"> </w:t>
      </w:r>
      <w:r>
        <w:t>Value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money</w:t>
      </w:r>
      <w:r>
        <w:rPr>
          <w:spacing w:val="-4"/>
        </w:rPr>
        <w:t xml:space="preserve"> (10%)</w:t>
      </w:r>
    </w:p>
    <w:p w14:paraId="0E6488BF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23"/>
        <w:ind w:left="840" w:hanging="720"/>
      </w:pPr>
      <w:r>
        <w:t>Budget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reasonable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reflects</w:t>
      </w:r>
      <w:r>
        <w:rPr>
          <w:spacing w:val="-5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rPr>
          <w:spacing w:val="-2"/>
        </w:rPr>
        <w:t>value.</w:t>
      </w:r>
    </w:p>
    <w:p w14:paraId="0E6488C0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24"/>
        <w:ind w:left="840" w:hanging="720"/>
      </w:pPr>
      <w:r>
        <w:t>Proposed</w:t>
      </w:r>
      <w:r>
        <w:rPr>
          <w:spacing w:val="-9"/>
        </w:rPr>
        <w:t xml:space="preserve"> </w:t>
      </w:r>
      <w:r>
        <w:t>outcomes</w:t>
      </w:r>
      <w:r>
        <w:rPr>
          <w:spacing w:val="-9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proportionate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rPr>
          <w:spacing w:val="-2"/>
        </w:rPr>
        <w:t>investment.</w:t>
      </w:r>
    </w:p>
    <w:p w14:paraId="0E6488C1" w14:textId="77777777" w:rsidR="00563208" w:rsidRDefault="00C414DE">
      <w:pPr>
        <w:pStyle w:val="Heading1"/>
        <w:spacing w:before="256"/>
      </w:pPr>
      <w:r>
        <w:t>How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4"/>
        </w:rPr>
        <w:t>apply</w:t>
      </w:r>
    </w:p>
    <w:p w14:paraId="0E6488C2" w14:textId="77777777" w:rsidR="00563208" w:rsidRDefault="00C414DE">
      <w:pPr>
        <w:pStyle w:val="BodyText"/>
        <w:spacing w:before="36" w:line="256" w:lineRule="auto"/>
        <w:ind w:left="120"/>
      </w:pPr>
      <w:r>
        <w:t>You</w:t>
      </w:r>
      <w:r>
        <w:rPr>
          <w:spacing w:val="-5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submit</w:t>
      </w:r>
      <w:r>
        <w:rPr>
          <w:spacing w:val="-6"/>
        </w:rPr>
        <w:t xml:space="preserve"> </w:t>
      </w:r>
      <w:r>
        <w:t>multiple</w:t>
      </w:r>
      <w:r>
        <w:rPr>
          <w:spacing w:val="-4"/>
        </w:rPr>
        <w:t xml:space="preserve"> </w:t>
      </w:r>
      <w:r>
        <w:t>applications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funding 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</w:t>
      </w:r>
      <w:r>
        <w:rPr>
          <w:spacing w:val="-4"/>
        </w:rPr>
        <w:t xml:space="preserve"> </w:t>
      </w:r>
      <w:r>
        <w:t>grants</w:t>
      </w:r>
      <w:r>
        <w:rPr>
          <w:spacing w:val="-4"/>
        </w:rPr>
        <w:t xml:space="preserve"> </w:t>
      </w:r>
      <w:r>
        <w:t>program,</w:t>
      </w:r>
      <w:r>
        <w:rPr>
          <w:spacing w:val="-2"/>
        </w:rPr>
        <w:t xml:space="preserve"> </w:t>
      </w:r>
      <w:r>
        <w:t>but</w:t>
      </w:r>
      <w:r>
        <w:rPr>
          <w:spacing w:val="-6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project requires its own application unless they are directly related.</w:t>
      </w:r>
    </w:p>
    <w:p w14:paraId="0E6488C3" w14:textId="77777777" w:rsidR="00563208" w:rsidRDefault="00C414DE">
      <w:pPr>
        <w:pStyle w:val="BodyText"/>
        <w:spacing w:before="165"/>
        <w:ind w:left="120"/>
      </w:pPr>
      <w:r>
        <w:t>We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accept</w:t>
      </w:r>
      <w:r>
        <w:rPr>
          <w:spacing w:val="-7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rPr>
          <w:spacing w:val="-2"/>
        </w:rPr>
        <w:t>project.</w:t>
      </w:r>
    </w:p>
    <w:p w14:paraId="0E6488C4" w14:textId="77777777" w:rsidR="00563208" w:rsidRDefault="00C414DE">
      <w:pPr>
        <w:pStyle w:val="BodyText"/>
        <w:spacing w:before="183"/>
        <w:ind w:left="120"/>
      </w:pPr>
      <w:r>
        <w:t>Use</w:t>
      </w:r>
      <w:r>
        <w:rPr>
          <w:spacing w:val="-7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application</w:t>
      </w:r>
      <w:r>
        <w:rPr>
          <w:spacing w:val="-6"/>
        </w:rPr>
        <w:t xml:space="preserve"> </w:t>
      </w:r>
      <w:r>
        <w:t>hub</w:t>
      </w:r>
      <w:r>
        <w:rPr>
          <w:spacing w:val="-6"/>
        </w:rPr>
        <w:t xml:space="preserve"> </w:t>
      </w:r>
      <w:r>
        <w:t>to complete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online</w:t>
      </w:r>
      <w:r>
        <w:rPr>
          <w:spacing w:val="-4"/>
        </w:rPr>
        <w:t xml:space="preserve"> </w:t>
      </w:r>
      <w:r>
        <w:rPr>
          <w:spacing w:val="-2"/>
        </w:rPr>
        <w:t>application:</w:t>
      </w:r>
    </w:p>
    <w:p w14:paraId="0E6488C5" w14:textId="77777777" w:rsidR="00563208" w:rsidRDefault="00000000">
      <w:pPr>
        <w:spacing w:before="175"/>
        <w:ind w:left="120"/>
        <w:rPr>
          <w:rFonts w:ascii="Arial"/>
          <w:sz w:val="20"/>
        </w:rPr>
      </w:pPr>
      <w:hyperlink r:id="rId6">
        <w:r w:rsidR="00C414DE">
          <w:rPr>
            <w:rFonts w:ascii="Arial"/>
            <w:color w:val="0462C1"/>
            <w:sz w:val="20"/>
            <w:u w:val="single" w:color="0462C1"/>
          </w:rPr>
          <w:t>Home</w:t>
        </w:r>
        <w:r w:rsidR="00C414DE">
          <w:rPr>
            <w:rFonts w:ascii="Arial"/>
            <w:color w:val="0462C1"/>
            <w:spacing w:val="-11"/>
            <w:sz w:val="20"/>
            <w:u w:val="single" w:color="0462C1"/>
          </w:rPr>
          <w:t xml:space="preserve"> </w:t>
        </w:r>
        <w:r w:rsidR="00C414DE">
          <w:rPr>
            <w:rFonts w:ascii="Arial"/>
            <w:color w:val="0462C1"/>
            <w:sz w:val="20"/>
            <w:u w:val="single" w:color="0462C1"/>
          </w:rPr>
          <w:t>Page</w:t>
        </w:r>
        <w:r w:rsidR="00C414DE">
          <w:rPr>
            <w:rFonts w:ascii="Arial"/>
            <w:color w:val="0462C1"/>
            <w:spacing w:val="-8"/>
            <w:sz w:val="20"/>
            <w:u w:val="single" w:color="0462C1"/>
          </w:rPr>
          <w:t xml:space="preserve"> </w:t>
        </w:r>
        <w:r w:rsidR="00C414DE">
          <w:rPr>
            <w:rFonts w:ascii="Arial"/>
            <w:color w:val="0462C1"/>
            <w:sz w:val="20"/>
            <w:u w:val="single" w:color="0462C1"/>
          </w:rPr>
          <w:t>-</w:t>
        </w:r>
        <w:r w:rsidR="00C414DE">
          <w:rPr>
            <w:rFonts w:ascii="Arial"/>
            <w:color w:val="0462C1"/>
            <w:spacing w:val="-7"/>
            <w:sz w:val="20"/>
            <w:u w:val="single" w:color="0462C1"/>
          </w:rPr>
          <w:t xml:space="preserve"> </w:t>
        </w:r>
        <w:r w:rsidR="00C414DE">
          <w:rPr>
            <w:rFonts w:ascii="Arial"/>
            <w:color w:val="0462C1"/>
            <w:sz w:val="20"/>
            <w:u w:val="single" w:color="0462C1"/>
          </w:rPr>
          <w:t>Community</w:t>
        </w:r>
        <w:r w:rsidR="00C414DE">
          <w:rPr>
            <w:rFonts w:ascii="Arial"/>
            <w:color w:val="0462C1"/>
            <w:spacing w:val="-10"/>
            <w:sz w:val="20"/>
            <w:u w:val="single" w:color="0462C1"/>
          </w:rPr>
          <w:t xml:space="preserve"> </w:t>
        </w:r>
        <w:r w:rsidR="00C414DE">
          <w:rPr>
            <w:rFonts w:ascii="Arial"/>
            <w:color w:val="0462C1"/>
            <w:sz w:val="20"/>
            <w:u w:val="single" w:color="0462C1"/>
          </w:rPr>
          <w:t>Bank</w:t>
        </w:r>
        <w:r w:rsidR="00C414DE">
          <w:rPr>
            <w:rFonts w:ascii="Arial"/>
            <w:color w:val="0462C1"/>
            <w:spacing w:val="-7"/>
            <w:sz w:val="20"/>
            <w:u w:val="single" w:color="0462C1"/>
          </w:rPr>
          <w:t xml:space="preserve"> </w:t>
        </w:r>
        <w:r w:rsidR="00C414DE">
          <w:rPr>
            <w:rFonts w:ascii="Arial"/>
            <w:color w:val="0462C1"/>
            <w:sz w:val="20"/>
            <w:u w:val="single" w:color="0462C1"/>
          </w:rPr>
          <w:t>Braidwood,</w:t>
        </w:r>
        <w:r w:rsidR="00C414DE">
          <w:rPr>
            <w:rFonts w:ascii="Arial"/>
            <w:color w:val="0462C1"/>
            <w:spacing w:val="-6"/>
            <w:sz w:val="20"/>
            <w:u w:val="single" w:color="0462C1"/>
          </w:rPr>
          <w:t xml:space="preserve"> </w:t>
        </w:r>
        <w:r w:rsidR="00C414DE">
          <w:rPr>
            <w:rFonts w:ascii="Arial"/>
            <w:color w:val="0462C1"/>
            <w:sz w:val="20"/>
            <w:u w:val="single" w:color="0462C1"/>
          </w:rPr>
          <w:t>Bungendore</w:t>
        </w:r>
        <w:r w:rsidR="00C414DE">
          <w:rPr>
            <w:rFonts w:ascii="Arial"/>
            <w:color w:val="0462C1"/>
            <w:spacing w:val="-8"/>
            <w:sz w:val="20"/>
            <w:u w:val="single" w:color="0462C1"/>
          </w:rPr>
          <w:t xml:space="preserve"> </w:t>
        </w:r>
        <w:r w:rsidR="00C414DE">
          <w:rPr>
            <w:rFonts w:ascii="Arial"/>
            <w:color w:val="0462C1"/>
            <w:sz w:val="20"/>
            <w:u w:val="single" w:color="0462C1"/>
          </w:rPr>
          <w:t>and</w:t>
        </w:r>
        <w:r w:rsidR="00C414DE">
          <w:rPr>
            <w:rFonts w:ascii="Arial"/>
            <w:color w:val="0462C1"/>
            <w:spacing w:val="-8"/>
            <w:sz w:val="20"/>
            <w:u w:val="single" w:color="0462C1"/>
          </w:rPr>
          <w:t xml:space="preserve"> </w:t>
        </w:r>
        <w:proofErr w:type="spellStart"/>
        <w:r w:rsidR="00C414DE">
          <w:rPr>
            <w:rFonts w:ascii="Arial"/>
            <w:color w:val="0462C1"/>
            <w:sz w:val="20"/>
            <w:u w:val="single" w:color="0462C1"/>
          </w:rPr>
          <w:t>Crookwell</w:t>
        </w:r>
        <w:proofErr w:type="spellEnd"/>
        <w:r w:rsidR="00C414DE">
          <w:rPr>
            <w:rFonts w:ascii="Arial"/>
            <w:color w:val="0462C1"/>
            <w:spacing w:val="-7"/>
            <w:sz w:val="20"/>
            <w:u w:val="single" w:color="0462C1"/>
          </w:rPr>
          <w:t xml:space="preserve"> </w:t>
        </w:r>
        <w:r w:rsidR="00C414DE">
          <w:rPr>
            <w:rFonts w:ascii="Arial"/>
            <w:color w:val="0462C1"/>
            <w:spacing w:val="-2"/>
            <w:sz w:val="20"/>
            <w:u w:val="single" w:color="0462C1"/>
          </w:rPr>
          <w:t>(smartygrants.com.au)</w:t>
        </w:r>
      </w:hyperlink>
    </w:p>
    <w:p w14:paraId="0E6488C6" w14:textId="77777777" w:rsidR="00563208" w:rsidRDefault="00C414DE">
      <w:pPr>
        <w:pStyle w:val="BodyText"/>
        <w:spacing w:before="180"/>
        <w:ind w:left="120"/>
      </w:pPr>
      <w:r>
        <w:t>We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send</w:t>
      </w:r>
      <w:r>
        <w:rPr>
          <w:spacing w:val="-6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confirmation</w:t>
      </w:r>
      <w:r>
        <w:rPr>
          <w:spacing w:val="-6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registered</w:t>
      </w:r>
      <w:r>
        <w:rPr>
          <w:spacing w:val="-6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address</w:t>
      </w:r>
      <w:r>
        <w:rPr>
          <w:spacing w:val="-5"/>
        </w:rPr>
        <w:t xml:space="preserve"> </w:t>
      </w:r>
      <w:r>
        <w:t>once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application</w:t>
      </w:r>
      <w:r>
        <w:rPr>
          <w:spacing w:val="-5"/>
        </w:rPr>
        <w:t xml:space="preserve"> has</w:t>
      </w:r>
    </w:p>
    <w:p w14:paraId="0E6488C7" w14:textId="77777777" w:rsidR="00563208" w:rsidRDefault="00C414DE">
      <w:pPr>
        <w:pStyle w:val="BodyText"/>
        <w:spacing w:before="25"/>
        <w:ind w:left="120"/>
      </w:pPr>
      <w:r>
        <w:t>been</w:t>
      </w:r>
      <w:r>
        <w:rPr>
          <w:spacing w:val="-6"/>
        </w:rPr>
        <w:t xml:space="preserve"> </w:t>
      </w:r>
      <w:r>
        <w:rPr>
          <w:spacing w:val="-2"/>
        </w:rPr>
        <w:t>submitted.</w:t>
      </w:r>
    </w:p>
    <w:p w14:paraId="0E6488C8" w14:textId="77777777" w:rsidR="00563208" w:rsidRDefault="00563208">
      <w:pPr>
        <w:sectPr w:rsidR="00563208">
          <w:pgSz w:w="11910" w:h="16840"/>
          <w:pgMar w:top="1380" w:right="1340" w:bottom="280" w:left="1320" w:header="720" w:footer="720" w:gutter="0"/>
          <w:cols w:space="720"/>
        </w:sectPr>
      </w:pPr>
    </w:p>
    <w:p w14:paraId="0E6488C9" w14:textId="77777777" w:rsidR="00563208" w:rsidRDefault="00C414DE">
      <w:pPr>
        <w:pStyle w:val="BodyText"/>
        <w:spacing w:before="43"/>
        <w:ind w:left="120"/>
      </w:pPr>
      <w:r>
        <w:lastRenderedPageBreak/>
        <w:t>To</w:t>
      </w:r>
      <w:r>
        <w:rPr>
          <w:spacing w:val="-8"/>
        </w:rPr>
        <w:t xml:space="preserve"> </w:t>
      </w:r>
      <w:r>
        <w:t>ensure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fair</w:t>
      </w:r>
      <w:r>
        <w:rPr>
          <w:spacing w:val="-5"/>
        </w:rPr>
        <w:t xml:space="preserve"> </w:t>
      </w:r>
      <w:r>
        <w:t>process,</w:t>
      </w:r>
      <w:r>
        <w:rPr>
          <w:spacing w:val="-3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accept</w:t>
      </w:r>
      <w:r>
        <w:rPr>
          <w:spacing w:val="-3"/>
        </w:rPr>
        <w:t xml:space="preserve"> </w:t>
      </w:r>
      <w:r>
        <w:t>late</w:t>
      </w:r>
      <w:r>
        <w:rPr>
          <w:spacing w:val="-4"/>
        </w:rPr>
        <w:t xml:space="preserve"> </w:t>
      </w:r>
      <w:r>
        <w:t>applications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rPr>
          <w:spacing w:val="-2"/>
        </w:rPr>
        <w:t>extensions.</w:t>
      </w:r>
    </w:p>
    <w:p w14:paraId="0E6488CA" w14:textId="77777777" w:rsidR="00563208" w:rsidRDefault="00C414DE">
      <w:pPr>
        <w:pStyle w:val="BodyText"/>
        <w:spacing w:before="183" w:line="256" w:lineRule="auto"/>
        <w:ind w:left="120" w:right="483"/>
      </w:pPr>
      <w:r>
        <w:t>We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assessment</w:t>
      </w:r>
      <w:r>
        <w:rPr>
          <w:spacing w:val="-7"/>
        </w:rPr>
        <w:t xml:space="preserve"> </w:t>
      </w:r>
      <w:r>
        <w:t>process to request</w:t>
      </w:r>
      <w:r>
        <w:rPr>
          <w:spacing w:val="-6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information,</w:t>
      </w:r>
      <w:r>
        <w:rPr>
          <w:spacing w:val="-2"/>
        </w:rPr>
        <w:t xml:space="preserve"> </w:t>
      </w:r>
      <w:r>
        <w:t>evidence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to clarify information provided in your grant application.</w:t>
      </w:r>
    </w:p>
    <w:p w14:paraId="0E6488CB" w14:textId="77777777" w:rsidR="00563208" w:rsidRDefault="00C414DE">
      <w:pPr>
        <w:pStyle w:val="BodyText"/>
        <w:spacing w:before="165" w:line="256" w:lineRule="auto"/>
        <w:ind w:left="120" w:right="187"/>
      </w:pPr>
      <w:r>
        <w:t>If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refer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Enterprise</w:t>
      </w:r>
      <w:r>
        <w:rPr>
          <w:spacing w:val="-3"/>
        </w:rPr>
        <w:t xml:space="preserve"> </w:t>
      </w:r>
      <w:r>
        <w:t>Foundation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assess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administer,</w:t>
      </w:r>
      <w:r>
        <w:rPr>
          <w:spacing w:val="-1"/>
        </w:rPr>
        <w:t xml:space="preserve"> </w:t>
      </w:r>
      <w:r>
        <w:t>you will be notified and provided with relevant information.</w:t>
      </w:r>
    </w:p>
    <w:p w14:paraId="0E6488CC" w14:textId="77777777" w:rsidR="00563208" w:rsidRDefault="00C414DE">
      <w:pPr>
        <w:pStyle w:val="Heading1"/>
        <w:spacing w:before="242"/>
      </w:pPr>
      <w:r>
        <w:t>Supporting</w:t>
      </w:r>
      <w:r>
        <w:rPr>
          <w:spacing w:val="-9"/>
        </w:rPr>
        <w:t xml:space="preserve"> </w:t>
      </w:r>
      <w:r>
        <w:rPr>
          <w:spacing w:val="-2"/>
        </w:rPr>
        <w:t>documentation</w:t>
      </w:r>
    </w:p>
    <w:p w14:paraId="0E6488CD" w14:textId="77777777" w:rsidR="00563208" w:rsidRDefault="00C414DE">
      <w:pPr>
        <w:pStyle w:val="BodyText"/>
        <w:spacing w:before="32"/>
        <w:ind w:left="120"/>
      </w:pPr>
      <w:r>
        <w:t>You</w:t>
      </w:r>
      <w:r>
        <w:rPr>
          <w:spacing w:val="-9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supporting</w:t>
      </w:r>
      <w:r>
        <w:rPr>
          <w:spacing w:val="-4"/>
        </w:rPr>
        <w:t xml:space="preserve"> </w:t>
      </w:r>
      <w:r>
        <w:t>documentation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small</w:t>
      </w:r>
      <w:r>
        <w:rPr>
          <w:spacing w:val="-4"/>
        </w:rPr>
        <w:t xml:space="preserve"> </w:t>
      </w:r>
      <w:r>
        <w:t>grant</w:t>
      </w:r>
      <w:r>
        <w:rPr>
          <w:spacing w:val="-7"/>
        </w:rPr>
        <w:t xml:space="preserve"> </w:t>
      </w:r>
      <w:r>
        <w:t>(less</w:t>
      </w:r>
      <w:r>
        <w:rPr>
          <w:spacing w:val="-6"/>
        </w:rPr>
        <w:t xml:space="preserve"> </w:t>
      </w:r>
      <w:r>
        <w:t>than</w:t>
      </w:r>
      <w:r>
        <w:rPr>
          <w:spacing w:val="-6"/>
        </w:rPr>
        <w:t xml:space="preserve"> </w:t>
      </w:r>
      <w:r>
        <w:rPr>
          <w:spacing w:val="-2"/>
        </w:rPr>
        <w:t>$10,000):</w:t>
      </w:r>
    </w:p>
    <w:p w14:paraId="0E6488CE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before="182"/>
        <w:ind w:left="840" w:hanging="720"/>
      </w:pPr>
      <w:r>
        <w:t>Current</w:t>
      </w:r>
      <w:r>
        <w:rPr>
          <w:spacing w:val="-8"/>
        </w:rPr>
        <w:t xml:space="preserve"> </w:t>
      </w:r>
      <w:r>
        <w:t>bank</w:t>
      </w:r>
      <w:r>
        <w:rPr>
          <w:spacing w:val="-5"/>
        </w:rPr>
        <w:t xml:space="preserve"> </w:t>
      </w:r>
      <w:r>
        <w:t>statement</w:t>
      </w:r>
      <w:r>
        <w:rPr>
          <w:spacing w:val="-8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your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organisation</w:t>
      </w:r>
      <w:proofErr w:type="spellEnd"/>
      <w:r>
        <w:rPr>
          <w:spacing w:val="-2"/>
        </w:rPr>
        <w:t>.</w:t>
      </w:r>
    </w:p>
    <w:p w14:paraId="0E6488CF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1"/>
        </w:tabs>
        <w:spacing w:before="20" w:line="261" w:lineRule="auto"/>
        <w:ind w:right="233"/>
      </w:pPr>
      <w:r>
        <w:t>Project</w:t>
      </w:r>
      <w:r>
        <w:rPr>
          <w:spacing w:val="-5"/>
        </w:rPr>
        <w:t xml:space="preserve"> </w:t>
      </w:r>
      <w:r>
        <w:t>budget</w:t>
      </w:r>
      <w:r>
        <w:rPr>
          <w:spacing w:val="-5"/>
        </w:rPr>
        <w:t xml:space="preserve"> </w:t>
      </w:r>
      <w:r>
        <w:t>which clearly</w:t>
      </w:r>
      <w:r>
        <w:rPr>
          <w:spacing w:val="-3"/>
        </w:rPr>
        <w:t xml:space="preserve"> </w:t>
      </w:r>
      <w:r>
        <w:t>shows</w:t>
      </w:r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spend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funds,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quotes</w:t>
      </w:r>
      <w:r>
        <w:rPr>
          <w:spacing w:val="-3"/>
        </w:rPr>
        <w:t xml:space="preserve"> </w:t>
      </w:r>
      <w:r>
        <w:t>for all</w:t>
      </w:r>
      <w:r>
        <w:rPr>
          <w:spacing w:val="-1"/>
        </w:rPr>
        <w:t xml:space="preserve"> </w:t>
      </w:r>
      <w:r>
        <w:t>budget items greater than $5,000.</w:t>
      </w:r>
    </w:p>
    <w:p w14:paraId="0E6488D0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0"/>
        </w:tabs>
        <w:spacing w:line="264" w:lineRule="exact"/>
        <w:ind w:left="840" w:hanging="720"/>
      </w:pPr>
      <w:r>
        <w:t>Letters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demonstrate community</w:t>
      </w:r>
      <w:r>
        <w:rPr>
          <w:spacing w:val="-6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benefit</w:t>
      </w:r>
      <w:r>
        <w:rPr>
          <w:spacing w:val="-7"/>
        </w:rPr>
        <w:t xml:space="preserve"> </w:t>
      </w:r>
      <w:r>
        <w:rPr>
          <w:spacing w:val="-2"/>
        </w:rPr>
        <w:t>(optional).</w:t>
      </w:r>
    </w:p>
    <w:p w14:paraId="0E6488D1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1"/>
        </w:tabs>
        <w:spacing w:before="25" w:line="256" w:lineRule="auto"/>
        <w:ind w:right="288"/>
      </w:pPr>
      <w:r>
        <w:t>Applications</w:t>
      </w:r>
      <w:r>
        <w:rPr>
          <w:spacing w:val="-4"/>
        </w:rPr>
        <w:t xml:space="preserve"> </w:t>
      </w:r>
      <w:r>
        <w:t>involving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project</w:t>
      </w:r>
      <w:r>
        <w:rPr>
          <w:spacing w:val="-6"/>
        </w:rPr>
        <w:t xml:space="preserve"> </w:t>
      </w:r>
      <w:r>
        <w:t>partner must</w:t>
      </w:r>
      <w:r>
        <w:rPr>
          <w:spacing w:val="-6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a letter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copy</w:t>
      </w:r>
      <w:r>
        <w:rPr>
          <w:spacing w:val="-4"/>
        </w:rPr>
        <w:t xml:space="preserve"> </w:t>
      </w:r>
      <w:r>
        <w:t>of their financials. Email us for a template.</w:t>
      </w:r>
    </w:p>
    <w:p w14:paraId="0E6488D2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1"/>
        </w:tabs>
        <w:spacing w:before="1" w:line="261" w:lineRule="auto"/>
        <w:ind w:right="132"/>
      </w:pPr>
      <w:r>
        <w:t>Proof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other approved</w:t>
      </w:r>
      <w:r>
        <w:rPr>
          <w:spacing w:val="-5"/>
        </w:rPr>
        <w:t xml:space="preserve"> </w:t>
      </w:r>
      <w:r>
        <w:t>funding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own funds to</w:t>
      </w:r>
      <w:r>
        <w:rPr>
          <w:spacing w:val="-1"/>
        </w:rPr>
        <w:t xml:space="preserve"> </w:t>
      </w:r>
      <w:r>
        <w:t>put</w:t>
      </w:r>
      <w:r>
        <w:rPr>
          <w:spacing w:val="-6"/>
        </w:rPr>
        <w:t xml:space="preserve"> </w:t>
      </w:r>
      <w:r>
        <w:t>towards the</w:t>
      </w:r>
      <w:r>
        <w:rPr>
          <w:spacing w:val="-4"/>
        </w:rPr>
        <w:t xml:space="preserve"> </w:t>
      </w:r>
      <w:r>
        <w:t>project.</w:t>
      </w:r>
      <w:r>
        <w:rPr>
          <w:spacing w:val="-3"/>
        </w:rPr>
        <w:t xml:space="preserve"> </w:t>
      </w:r>
      <w:r>
        <w:t>(including</w:t>
      </w:r>
      <w:r>
        <w:rPr>
          <w:spacing w:val="-3"/>
        </w:rPr>
        <w:t xml:space="preserve"> </w:t>
      </w:r>
      <w:r>
        <w:t>in- kind support).</w:t>
      </w:r>
    </w:p>
    <w:p w14:paraId="0E6488D3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1"/>
        </w:tabs>
        <w:spacing w:line="256" w:lineRule="auto"/>
        <w:ind w:right="215"/>
      </w:pPr>
      <w:proofErr w:type="gramStart"/>
      <w:r>
        <w:t>Evidence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necessary</w:t>
      </w:r>
      <w:r>
        <w:rPr>
          <w:spacing w:val="-3"/>
        </w:rPr>
        <w:t xml:space="preserve"> </w:t>
      </w:r>
      <w:proofErr w:type="spellStart"/>
      <w:r>
        <w:t>licences</w:t>
      </w:r>
      <w:proofErr w:type="spellEnd"/>
      <w:r>
        <w:t>,</w:t>
      </w:r>
      <w:proofErr w:type="gramEnd"/>
      <w:r>
        <w:rPr>
          <w:spacing w:val="-1"/>
        </w:rPr>
        <w:t xml:space="preserve"> </w:t>
      </w:r>
      <w:r>
        <w:t>permits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insurances</w:t>
      </w:r>
      <w:r>
        <w:rPr>
          <w:spacing w:val="-3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enable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run</w:t>
      </w:r>
      <w:r>
        <w:rPr>
          <w:spacing w:val="-4"/>
        </w:rPr>
        <w:t xml:space="preserve"> </w:t>
      </w:r>
      <w:r>
        <w:t>your project (e.g. public liability insurance, local council permits).</w:t>
      </w:r>
    </w:p>
    <w:p w14:paraId="0E6488D4" w14:textId="77777777" w:rsidR="00563208" w:rsidRDefault="00C414DE">
      <w:pPr>
        <w:pStyle w:val="ListParagraph"/>
        <w:numPr>
          <w:ilvl w:val="0"/>
          <w:numId w:val="1"/>
        </w:numPr>
        <w:tabs>
          <w:tab w:val="left" w:pos="841"/>
        </w:tabs>
        <w:spacing w:before="2" w:line="256" w:lineRule="auto"/>
        <w:ind w:right="871"/>
      </w:pPr>
      <w:r>
        <w:t>For</w:t>
      </w:r>
      <w:r>
        <w:rPr>
          <w:spacing w:val="-4"/>
        </w:rPr>
        <w:t xml:space="preserve"> </w:t>
      </w:r>
      <w:r>
        <w:t>projects</w:t>
      </w:r>
      <w:r>
        <w:rPr>
          <w:spacing w:val="-1"/>
        </w:rPr>
        <w:t xml:space="preserve"> </w:t>
      </w:r>
      <w:r>
        <w:t>involving</w:t>
      </w:r>
      <w:r>
        <w:rPr>
          <w:spacing w:val="-3"/>
        </w:rPr>
        <w:t xml:space="preserve"> </w:t>
      </w:r>
      <w:r>
        <w:t>children,</w:t>
      </w:r>
      <w:r>
        <w:rPr>
          <w:spacing w:val="-3"/>
        </w:rPr>
        <w:t xml:space="preserve"> </w:t>
      </w:r>
      <w:r>
        <w:t>evidence</w:t>
      </w:r>
      <w:r>
        <w:rPr>
          <w:spacing w:val="-4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t>personnel</w:t>
      </w:r>
      <w:r>
        <w:rPr>
          <w:spacing w:val="-2"/>
        </w:rPr>
        <w:t xml:space="preserve"> </w:t>
      </w:r>
      <w:r>
        <w:t>have Working</w:t>
      </w:r>
      <w:r>
        <w:rPr>
          <w:spacing w:val="-2"/>
        </w:rPr>
        <w:t xml:space="preserve"> </w:t>
      </w:r>
      <w:proofErr w:type="gramStart"/>
      <w:r>
        <w:t>With</w:t>
      </w:r>
      <w:proofErr w:type="gramEnd"/>
      <w:r>
        <w:t xml:space="preserve"> Children Checks.</w:t>
      </w:r>
    </w:p>
    <w:p w14:paraId="0E6488D5" w14:textId="77777777" w:rsidR="00563208" w:rsidRDefault="00C414DE">
      <w:pPr>
        <w:pStyle w:val="BodyText"/>
        <w:spacing w:before="164"/>
        <w:ind w:left="120"/>
      </w:pPr>
      <w:r>
        <w:t>You</w:t>
      </w:r>
      <w:r>
        <w:rPr>
          <w:spacing w:val="-10"/>
        </w:rPr>
        <w:t xml:space="preserve"> </w:t>
      </w:r>
      <w:r>
        <w:t>must</w:t>
      </w:r>
      <w:r>
        <w:rPr>
          <w:spacing w:val="-8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additional</w:t>
      </w:r>
      <w:r>
        <w:rPr>
          <w:spacing w:val="-5"/>
        </w:rPr>
        <w:t xml:space="preserve"> </w:t>
      </w:r>
      <w:r>
        <w:t>supporting</w:t>
      </w:r>
      <w:r>
        <w:rPr>
          <w:spacing w:val="-6"/>
        </w:rPr>
        <w:t xml:space="preserve"> </w:t>
      </w:r>
      <w:r>
        <w:t>documentation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large</w:t>
      </w:r>
      <w:r>
        <w:rPr>
          <w:spacing w:val="-7"/>
        </w:rPr>
        <w:t xml:space="preserve"> </w:t>
      </w:r>
      <w:r>
        <w:t>grants</w:t>
      </w:r>
      <w:r>
        <w:rPr>
          <w:spacing w:val="-6"/>
        </w:rPr>
        <w:t xml:space="preserve"> </w:t>
      </w:r>
      <w:r>
        <w:t>(greater</w:t>
      </w:r>
      <w:r>
        <w:rPr>
          <w:spacing w:val="-6"/>
        </w:rPr>
        <w:t xml:space="preserve"> </w:t>
      </w:r>
      <w:r>
        <w:t>than</w:t>
      </w:r>
      <w:r>
        <w:rPr>
          <w:spacing w:val="-7"/>
        </w:rPr>
        <w:t xml:space="preserve"> </w:t>
      </w:r>
      <w:r>
        <w:rPr>
          <w:spacing w:val="-2"/>
        </w:rPr>
        <w:t>$10,000):</w:t>
      </w:r>
    </w:p>
    <w:p w14:paraId="0E6488D6" w14:textId="77777777" w:rsidR="00563208" w:rsidRDefault="00C414DE">
      <w:pPr>
        <w:pStyle w:val="ListParagraph"/>
        <w:numPr>
          <w:ilvl w:val="0"/>
          <w:numId w:val="1"/>
        </w:numPr>
        <w:tabs>
          <w:tab w:val="left" w:pos="831"/>
        </w:tabs>
        <w:spacing w:before="183" w:line="256" w:lineRule="auto"/>
        <w:ind w:left="831" w:right="154"/>
      </w:pPr>
      <w:r>
        <w:t>Current</w:t>
      </w:r>
      <w:r>
        <w:rPr>
          <w:spacing w:val="-5"/>
        </w:rPr>
        <w:t xml:space="preserve"> </w:t>
      </w:r>
      <w:r>
        <w:t>signed</w:t>
      </w:r>
      <w:r>
        <w:rPr>
          <w:spacing w:val="-4"/>
        </w:rPr>
        <w:t xml:space="preserve"> </w:t>
      </w:r>
      <w:r>
        <w:t>audited</w:t>
      </w:r>
      <w:r>
        <w:rPr>
          <w:spacing w:val="-4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statements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applicant</w:t>
      </w:r>
      <w:r>
        <w:rPr>
          <w:spacing w:val="-5"/>
        </w:rPr>
        <w:t xml:space="preserve"> </w:t>
      </w:r>
      <w:proofErr w:type="spellStart"/>
      <w:r>
        <w:t>organisation</w:t>
      </w:r>
      <w:proofErr w:type="spellEnd"/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project</w:t>
      </w:r>
      <w:r>
        <w:rPr>
          <w:spacing w:val="-5"/>
        </w:rPr>
        <w:t xml:space="preserve"> </w:t>
      </w:r>
      <w:r>
        <w:t>partner (where applicable).</w:t>
      </w:r>
    </w:p>
    <w:p w14:paraId="0E6488D7" w14:textId="77777777" w:rsidR="00563208" w:rsidRDefault="00C414DE">
      <w:pPr>
        <w:pStyle w:val="ListParagraph"/>
        <w:numPr>
          <w:ilvl w:val="0"/>
          <w:numId w:val="1"/>
        </w:numPr>
        <w:tabs>
          <w:tab w:val="left" w:pos="831"/>
        </w:tabs>
        <w:spacing w:before="2" w:line="261" w:lineRule="auto"/>
        <w:ind w:left="831" w:right="293"/>
      </w:pPr>
      <w:proofErr w:type="spellStart"/>
      <w:r>
        <w:t>Organisations</w:t>
      </w:r>
      <w:proofErr w:type="spellEnd"/>
      <w:r>
        <w:rPr>
          <w:spacing w:val="-3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t>financials must</w:t>
      </w:r>
      <w:r>
        <w:rPr>
          <w:spacing w:val="-5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profit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loss</w:t>
      </w:r>
      <w:r>
        <w:rPr>
          <w:spacing w:val="-3"/>
        </w:rPr>
        <w:t xml:space="preserve"> </w:t>
      </w:r>
      <w:r>
        <w:t>statement</w:t>
      </w:r>
      <w:r>
        <w:rPr>
          <w:spacing w:val="-6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 minimum, and a balance sheet if available.</w:t>
      </w:r>
    </w:p>
    <w:p w14:paraId="0E6488D8" w14:textId="77777777" w:rsidR="00563208" w:rsidRDefault="00C414DE">
      <w:pPr>
        <w:pStyle w:val="ListParagraph"/>
        <w:numPr>
          <w:ilvl w:val="0"/>
          <w:numId w:val="1"/>
        </w:numPr>
        <w:tabs>
          <w:tab w:val="left" w:pos="831"/>
        </w:tabs>
        <w:spacing w:line="259" w:lineRule="auto"/>
        <w:ind w:left="831" w:right="239"/>
      </w:pPr>
      <w:r>
        <w:t xml:space="preserve">Quotes for all budget items greater than $5,000 (at least two local </w:t>
      </w:r>
      <w:proofErr w:type="spellStart"/>
      <w:r>
        <w:t>itemised</w:t>
      </w:r>
      <w:proofErr w:type="spellEnd"/>
      <w:r>
        <w:t xml:space="preserve"> quotes where possible).</w:t>
      </w:r>
      <w:r>
        <w:rPr>
          <w:spacing w:val="-3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applying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funding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wages,</w:t>
      </w:r>
      <w:r>
        <w:rPr>
          <w:spacing w:val="-2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attach</w:t>
      </w:r>
      <w:r>
        <w:rPr>
          <w:spacing w:val="-5"/>
        </w:rPr>
        <w:t xml:space="preserve"> </w:t>
      </w:r>
      <w:r>
        <w:t>a position</w:t>
      </w:r>
      <w:r>
        <w:rPr>
          <w:spacing w:val="-5"/>
        </w:rPr>
        <w:t xml:space="preserve"> </w:t>
      </w:r>
      <w:r>
        <w:t>description</w:t>
      </w:r>
      <w:r>
        <w:rPr>
          <w:spacing w:val="-5"/>
        </w:rPr>
        <w:t xml:space="preserve"> </w:t>
      </w:r>
      <w:r>
        <w:t>and a copy of the relevant award.</w:t>
      </w:r>
    </w:p>
    <w:p w14:paraId="0E6488D9" w14:textId="77777777" w:rsidR="00563208" w:rsidRDefault="00C414DE">
      <w:pPr>
        <w:pStyle w:val="ListParagraph"/>
        <w:numPr>
          <w:ilvl w:val="0"/>
          <w:numId w:val="1"/>
        </w:numPr>
        <w:tabs>
          <w:tab w:val="left" w:pos="831"/>
        </w:tabs>
        <w:spacing w:line="259" w:lineRule="auto"/>
        <w:ind w:left="831" w:right="396"/>
      </w:pPr>
      <w:r>
        <w:t>If you have conducted this project/program before (e.g. annual events), copies of receipts/invoices</w:t>
      </w:r>
      <w:r>
        <w:rPr>
          <w:spacing w:val="-3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substantiate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request</w:t>
      </w:r>
      <w:r>
        <w:rPr>
          <w:spacing w:val="-5"/>
        </w:rPr>
        <w:t xml:space="preserve"> </w:t>
      </w:r>
      <w:r>
        <w:t>from previous</w:t>
      </w:r>
      <w:r>
        <w:rPr>
          <w:spacing w:val="-3"/>
        </w:rPr>
        <w:t xml:space="preserve"> </w:t>
      </w:r>
      <w:r>
        <w:t>expenditure plus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 xml:space="preserve">detailed </w:t>
      </w:r>
      <w:r>
        <w:rPr>
          <w:spacing w:val="-2"/>
        </w:rPr>
        <w:t>budget.</w:t>
      </w:r>
    </w:p>
    <w:p w14:paraId="0E6488DA" w14:textId="77777777" w:rsidR="00563208" w:rsidRDefault="00C414DE">
      <w:pPr>
        <w:pStyle w:val="ListParagraph"/>
        <w:numPr>
          <w:ilvl w:val="0"/>
          <w:numId w:val="1"/>
        </w:numPr>
        <w:tabs>
          <w:tab w:val="left" w:pos="831"/>
        </w:tabs>
        <w:spacing w:line="267" w:lineRule="exact"/>
        <w:ind w:left="831"/>
      </w:pPr>
      <w:r>
        <w:t>Plans/designs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projects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involve</w:t>
      </w:r>
      <w:r>
        <w:rPr>
          <w:spacing w:val="-6"/>
        </w:rPr>
        <w:t xml:space="preserve"> </w:t>
      </w:r>
      <w:r>
        <w:t>building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2"/>
        </w:rPr>
        <w:t>refurbishment.</w:t>
      </w:r>
    </w:p>
    <w:p w14:paraId="0E6488DB" w14:textId="77777777" w:rsidR="00563208" w:rsidRDefault="00C414DE">
      <w:pPr>
        <w:pStyle w:val="ListParagraph"/>
        <w:numPr>
          <w:ilvl w:val="0"/>
          <w:numId w:val="1"/>
        </w:numPr>
        <w:tabs>
          <w:tab w:val="left" w:pos="831"/>
        </w:tabs>
        <w:spacing w:before="18" w:line="259" w:lineRule="auto"/>
        <w:ind w:left="831" w:right="392"/>
      </w:pPr>
      <w:r>
        <w:t>Letters of support to demonstrate community need and benefit, particularly for large projects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initiatives</w:t>
      </w:r>
      <w:r>
        <w:rPr>
          <w:spacing w:val="-3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sporting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recreational</w:t>
      </w:r>
      <w:r>
        <w:rPr>
          <w:spacing w:val="-2"/>
        </w:rPr>
        <w:t xml:space="preserve"> </w:t>
      </w:r>
      <w:r>
        <w:t>element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to show</w:t>
      </w:r>
      <w:r>
        <w:rPr>
          <w:spacing w:val="-3"/>
        </w:rPr>
        <w:t xml:space="preserve"> </w:t>
      </w:r>
      <w:r>
        <w:t>wide community benefit.</w:t>
      </w:r>
    </w:p>
    <w:p w14:paraId="0E6488DC" w14:textId="77777777" w:rsidR="00563208" w:rsidRDefault="00C414DE">
      <w:pPr>
        <w:pStyle w:val="Heading1"/>
        <w:spacing w:before="235"/>
      </w:pPr>
      <w:r>
        <w:t>Decisions</w:t>
      </w:r>
      <w:r>
        <w:rPr>
          <w:spacing w:val="-3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rPr>
          <w:spacing w:val="-2"/>
        </w:rPr>
        <w:t>applications</w:t>
      </w:r>
    </w:p>
    <w:p w14:paraId="0E6488DD" w14:textId="77777777" w:rsidR="00563208" w:rsidRDefault="00C414DE">
      <w:pPr>
        <w:pStyle w:val="BodyText"/>
        <w:spacing w:before="36" w:line="256" w:lineRule="auto"/>
        <w:ind w:left="120" w:right="209"/>
      </w:pPr>
      <w:r>
        <w:t>Timing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notifications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proofErr w:type="gramStart"/>
      <w:r>
        <w:t>vary,</w:t>
      </w:r>
      <w:proofErr w:type="gramEnd"/>
      <w:r>
        <w:t xml:space="preserve"> however</w:t>
      </w:r>
      <w:r>
        <w:rPr>
          <w:spacing w:val="-3"/>
        </w:rPr>
        <w:t xml:space="preserve"> </w:t>
      </w:r>
      <w:r>
        <w:t>applicants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usually</w:t>
      </w:r>
      <w:r>
        <w:rPr>
          <w:spacing w:val="-3"/>
        </w:rPr>
        <w:t xml:space="preserve"> </w:t>
      </w:r>
      <w:r>
        <w:t>notified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email</w:t>
      </w:r>
      <w:r>
        <w:rPr>
          <w:spacing w:val="-1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4 –</w:t>
      </w:r>
      <w:r>
        <w:rPr>
          <w:spacing w:val="-3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weeks of the program closing date.</w:t>
      </w:r>
    </w:p>
    <w:p w14:paraId="0E6488DE" w14:textId="77777777" w:rsidR="00563208" w:rsidRDefault="00563208">
      <w:pPr>
        <w:spacing w:line="256" w:lineRule="auto"/>
        <w:sectPr w:rsidR="00563208">
          <w:pgSz w:w="11910" w:h="16840"/>
          <w:pgMar w:top="1380" w:right="1340" w:bottom="280" w:left="1320" w:header="720" w:footer="720" w:gutter="0"/>
          <w:cols w:space="720"/>
        </w:sectPr>
      </w:pPr>
    </w:p>
    <w:p w14:paraId="0E6488DF" w14:textId="77777777" w:rsidR="00563208" w:rsidRDefault="00C414DE">
      <w:pPr>
        <w:pStyle w:val="Heading1"/>
      </w:pPr>
      <w:r>
        <w:lastRenderedPageBreak/>
        <w:t>Managing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rPr>
          <w:spacing w:val="-4"/>
        </w:rPr>
        <w:t>grant</w:t>
      </w:r>
    </w:p>
    <w:p w14:paraId="0E6488E0" w14:textId="77777777" w:rsidR="00563208" w:rsidRDefault="00C414DE">
      <w:pPr>
        <w:pStyle w:val="Heading2"/>
        <w:spacing w:before="75"/>
      </w:pPr>
      <w:r>
        <w:t>Keeping</w:t>
      </w:r>
      <w:r>
        <w:rPr>
          <w:spacing w:val="-10"/>
        </w:rPr>
        <w:t xml:space="preserve"> </w:t>
      </w:r>
      <w:r>
        <w:t>us</w:t>
      </w:r>
      <w:r>
        <w:rPr>
          <w:spacing w:val="-6"/>
        </w:rPr>
        <w:t xml:space="preserve"> </w:t>
      </w:r>
      <w:r>
        <w:rPr>
          <w:spacing w:val="-2"/>
        </w:rPr>
        <w:t>informed</w:t>
      </w:r>
    </w:p>
    <w:p w14:paraId="0E6488E1" w14:textId="77777777" w:rsidR="00563208" w:rsidRDefault="00C414DE">
      <w:pPr>
        <w:pStyle w:val="BodyText"/>
        <w:spacing w:before="28" w:line="256" w:lineRule="auto"/>
        <w:ind w:left="120"/>
      </w:pPr>
      <w:r>
        <w:t>You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notify</w:t>
      </w:r>
      <w:r>
        <w:rPr>
          <w:spacing w:val="-2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about anything</w:t>
      </w:r>
      <w:r>
        <w:rPr>
          <w:spacing w:val="-1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likely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impact</w:t>
      </w:r>
      <w:r>
        <w:rPr>
          <w:spacing w:val="-4"/>
        </w:rPr>
        <w:t xml:space="preserve"> </w:t>
      </w:r>
      <w:r>
        <w:t xml:space="preserve">your </w:t>
      </w:r>
      <w:proofErr w:type="spellStart"/>
      <w:r>
        <w:t>organisation</w:t>
      </w:r>
      <w:proofErr w:type="spellEnd"/>
      <w:r>
        <w:rPr>
          <w:spacing w:val="-3"/>
        </w:rPr>
        <w:t xml:space="preserve"> </w:t>
      </w:r>
      <w:r>
        <w:t>and its</w:t>
      </w:r>
      <w:r>
        <w:rPr>
          <w:spacing w:val="-2"/>
        </w:rPr>
        <w:t xml:space="preserve"> </w:t>
      </w:r>
      <w:r>
        <w:t>ability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 xml:space="preserve">deliver your project. This may include, but is not limited to, changes to your </w:t>
      </w:r>
      <w:proofErr w:type="spellStart"/>
      <w:r>
        <w:t>organisation’s</w:t>
      </w:r>
      <w:proofErr w:type="spellEnd"/>
      <w:r>
        <w:t xml:space="preserve"> name, address, financial situation, senior staffing arrangements, or significant changes to the project budget.</w:t>
      </w:r>
    </w:p>
    <w:p w14:paraId="0E6488E2" w14:textId="77777777" w:rsidR="00563208" w:rsidRDefault="00C414DE">
      <w:pPr>
        <w:pStyle w:val="Heading2"/>
        <w:spacing w:before="166"/>
      </w:pPr>
      <w:r>
        <w:t>Grant</w:t>
      </w:r>
      <w:r>
        <w:rPr>
          <w:spacing w:val="-10"/>
        </w:rPr>
        <w:t xml:space="preserve"> </w:t>
      </w:r>
      <w:r>
        <w:t>agreement</w:t>
      </w:r>
      <w:r>
        <w:rPr>
          <w:spacing w:val="-10"/>
        </w:rPr>
        <w:t xml:space="preserve"> </w:t>
      </w:r>
      <w:r>
        <w:rPr>
          <w:spacing w:val="-2"/>
        </w:rPr>
        <w:t>variations</w:t>
      </w:r>
    </w:p>
    <w:p w14:paraId="0E6488E3" w14:textId="77777777" w:rsidR="00563208" w:rsidRDefault="00C414DE">
      <w:pPr>
        <w:pStyle w:val="BodyText"/>
        <w:spacing w:before="23" w:line="259" w:lineRule="auto"/>
        <w:ind w:left="120"/>
      </w:pPr>
      <w:r>
        <w:t xml:space="preserve">We understand that circumstances </w:t>
      </w:r>
      <w:proofErr w:type="gramStart"/>
      <w:r>
        <w:t>change</w:t>
      </w:r>
      <w:proofErr w:type="gramEnd"/>
      <w:r>
        <w:t xml:space="preserve"> and things don’t always go to according to plan. If there has</w:t>
      </w:r>
      <w:r>
        <w:rPr>
          <w:spacing w:val="-2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will impact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project, you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request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variation</w:t>
      </w:r>
      <w:r>
        <w:rPr>
          <w:spacing w:val="-3"/>
        </w:rPr>
        <w:t xml:space="preserve"> </w:t>
      </w:r>
      <w:r>
        <w:t>to your</w:t>
      </w:r>
      <w:r>
        <w:rPr>
          <w:spacing w:val="-2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t>agreement by contacting us.</w:t>
      </w:r>
    </w:p>
    <w:p w14:paraId="0E6488E4" w14:textId="77777777" w:rsidR="00563208" w:rsidRDefault="00C414DE">
      <w:pPr>
        <w:pStyle w:val="BodyText"/>
        <w:spacing w:before="162" w:line="256" w:lineRule="auto"/>
        <w:ind w:left="120" w:right="483"/>
      </w:pP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consider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request,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decide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accept</w:t>
      </w:r>
      <w:r>
        <w:rPr>
          <w:spacing w:val="-6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proposed changes,</w:t>
      </w:r>
      <w:r>
        <w:rPr>
          <w:spacing w:val="-1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issue</w:t>
      </w:r>
      <w:r>
        <w:rPr>
          <w:spacing w:val="-3"/>
        </w:rPr>
        <w:t xml:space="preserve"> </w:t>
      </w:r>
      <w:r>
        <w:t>a deed of variation.</w:t>
      </w:r>
    </w:p>
    <w:p w14:paraId="0E6488E5" w14:textId="77777777" w:rsidR="00563208" w:rsidRDefault="00C414DE">
      <w:pPr>
        <w:pStyle w:val="Heading2"/>
        <w:spacing w:before="165"/>
      </w:pPr>
      <w:r>
        <w:t>Reporting</w:t>
      </w:r>
      <w:r>
        <w:rPr>
          <w:spacing w:val="-15"/>
        </w:rPr>
        <w:t xml:space="preserve"> </w:t>
      </w:r>
      <w:r>
        <w:rPr>
          <w:spacing w:val="-2"/>
        </w:rPr>
        <w:t>requirements</w:t>
      </w:r>
    </w:p>
    <w:p w14:paraId="0E6488E6" w14:textId="77777777" w:rsidR="00563208" w:rsidRDefault="00C414DE">
      <w:pPr>
        <w:pStyle w:val="BodyText"/>
        <w:spacing w:before="24" w:line="259" w:lineRule="auto"/>
        <w:ind w:left="120"/>
      </w:pPr>
      <w:r>
        <w:t>You will be required to complete a Project Completion Report within 60 days of your nominated project end date. The Project Completion Report will be submitted electronically through the application</w:t>
      </w:r>
      <w:r>
        <w:rPr>
          <w:spacing w:val="-4"/>
        </w:rPr>
        <w:t xml:space="preserve"> </w:t>
      </w:r>
      <w:r>
        <w:t>portal.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report</w:t>
      </w:r>
      <w:r>
        <w:rPr>
          <w:spacing w:val="-6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how the</w:t>
      </w:r>
      <w:r>
        <w:rPr>
          <w:spacing w:val="-3"/>
        </w:rPr>
        <w:t xml:space="preserve"> </w:t>
      </w:r>
      <w:r>
        <w:t>grant</w:t>
      </w:r>
      <w:r>
        <w:rPr>
          <w:spacing w:val="-5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spent, the</w:t>
      </w:r>
      <w:r>
        <w:rPr>
          <w:spacing w:val="-3"/>
        </w:rPr>
        <w:t xml:space="preserve"> </w:t>
      </w:r>
      <w:r>
        <w:t>outcomes, achievements of the project, and any lessons learned.</w:t>
      </w:r>
    </w:p>
    <w:p w14:paraId="0E6488E7" w14:textId="77777777" w:rsidR="00563208" w:rsidRDefault="00C414DE">
      <w:pPr>
        <w:pStyle w:val="Heading2"/>
        <w:spacing w:before="160"/>
      </w:pPr>
      <w:r>
        <w:t>Privacy</w:t>
      </w:r>
      <w:r>
        <w:rPr>
          <w:spacing w:val="-12"/>
        </w:rPr>
        <w:t xml:space="preserve"> </w:t>
      </w:r>
      <w:r>
        <w:rPr>
          <w:spacing w:val="-2"/>
        </w:rPr>
        <w:t>information</w:t>
      </w:r>
    </w:p>
    <w:p w14:paraId="0E6488E8" w14:textId="77777777" w:rsidR="00563208" w:rsidRDefault="00000000">
      <w:pPr>
        <w:pStyle w:val="BodyText"/>
        <w:spacing w:before="23"/>
        <w:ind w:left="120"/>
      </w:pPr>
      <w:hyperlink r:id="rId7">
        <w:r w:rsidR="00C414DE">
          <w:rPr>
            <w:color w:val="0462C1"/>
            <w:u w:val="single" w:color="0462C1"/>
          </w:rPr>
          <w:t>View</w:t>
        </w:r>
        <w:r w:rsidR="00C414DE">
          <w:rPr>
            <w:color w:val="0462C1"/>
            <w:spacing w:val="-4"/>
            <w:u w:val="single" w:color="0462C1"/>
          </w:rPr>
          <w:t xml:space="preserve"> </w:t>
        </w:r>
        <w:r w:rsidR="00C414DE">
          <w:rPr>
            <w:color w:val="0462C1"/>
            <w:u w:val="single" w:color="0462C1"/>
          </w:rPr>
          <w:t>our</w:t>
        </w:r>
        <w:r w:rsidR="00C414DE">
          <w:rPr>
            <w:color w:val="0462C1"/>
            <w:spacing w:val="-4"/>
            <w:u w:val="single" w:color="0462C1"/>
          </w:rPr>
          <w:t xml:space="preserve"> </w:t>
        </w:r>
        <w:r w:rsidR="00C414DE">
          <w:rPr>
            <w:color w:val="0462C1"/>
            <w:u w:val="single" w:color="0462C1"/>
          </w:rPr>
          <w:t>privacy</w:t>
        </w:r>
        <w:r w:rsidR="00C414DE">
          <w:rPr>
            <w:color w:val="0462C1"/>
            <w:spacing w:val="-3"/>
            <w:u w:val="single" w:color="0462C1"/>
          </w:rPr>
          <w:t xml:space="preserve"> </w:t>
        </w:r>
        <w:r w:rsidR="00C414DE">
          <w:rPr>
            <w:color w:val="0462C1"/>
            <w:spacing w:val="-2"/>
            <w:u w:val="single" w:color="0462C1"/>
          </w:rPr>
          <w:t>policy</w:t>
        </w:r>
      </w:hyperlink>
      <w:r w:rsidR="00C414DE">
        <w:rPr>
          <w:spacing w:val="-2"/>
        </w:rPr>
        <w:t>.</w:t>
      </w:r>
    </w:p>
    <w:p w14:paraId="0E6488E9" w14:textId="77777777" w:rsidR="00563208" w:rsidRDefault="00563208">
      <w:pPr>
        <w:pStyle w:val="BodyText"/>
        <w:spacing w:before="333"/>
        <w:ind w:left="0"/>
        <w:rPr>
          <w:sz w:val="31"/>
        </w:rPr>
      </w:pPr>
    </w:p>
    <w:p w14:paraId="0E6488EA" w14:textId="77777777" w:rsidR="00563208" w:rsidRDefault="00C414DE">
      <w:pPr>
        <w:ind w:left="120"/>
        <w:rPr>
          <w:rFonts w:ascii="Calibri Light"/>
          <w:sz w:val="31"/>
        </w:rPr>
      </w:pPr>
      <w:r>
        <w:rPr>
          <w:rFonts w:ascii="Calibri Light"/>
          <w:color w:val="2E5395"/>
          <w:spacing w:val="-2"/>
          <w:sz w:val="31"/>
        </w:rPr>
        <w:t>Enquiries</w:t>
      </w:r>
    </w:p>
    <w:p w14:paraId="0E6488EB" w14:textId="77777777" w:rsidR="00563208" w:rsidRDefault="00C414DE">
      <w:pPr>
        <w:pStyle w:val="Heading3"/>
        <w:spacing w:before="30"/>
      </w:pPr>
      <w:r>
        <w:t>Application</w:t>
      </w:r>
      <w:r>
        <w:rPr>
          <w:spacing w:val="-6"/>
        </w:rPr>
        <w:t xml:space="preserve"> </w:t>
      </w:r>
      <w:r>
        <w:rPr>
          <w:spacing w:val="-2"/>
        </w:rPr>
        <w:t>queries</w:t>
      </w:r>
    </w:p>
    <w:p w14:paraId="0E6488EC" w14:textId="2BECCFD7" w:rsidR="00563208" w:rsidRDefault="0000170E">
      <w:pPr>
        <w:pStyle w:val="BodyText"/>
        <w:spacing w:before="177"/>
        <w:ind w:left="120"/>
      </w:pPr>
      <w:r>
        <w:t>Nick Fry, Community Engagement Manager</w:t>
      </w:r>
    </w:p>
    <w:p w14:paraId="0E6488ED" w14:textId="206B0B24" w:rsidR="00563208" w:rsidRDefault="00C414DE">
      <w:pPr>
        <w:pStyle w:val="BodyText"/>
        <w:spacing w:before="1"/>
        <w:ind w:left="120" w:right="3468"/>
      </w:pPr>
      <w:r>
        <w:t>Community</w:t>
      </w:r>
      <w:r>
        <w:rPr>
          <w:spacing w:val="-7"/>
        </w:rPr>
        <w:t xml:space="preserve"> </w:t>
      </w:r>
      <w:r>
        <w:t>Bank</w:t>
      </w:r>
      <w:r>
        <w:rPr>
          <w:spacing w:val="-5"/>
        </w:rPr>
        <w:t xml:space="preserve"> </w:t>
      </w:r>
      <w:r>
        <w:t>Braidwood,</w:t>
      </w:r>
      <w:r>
        <w:rPr>
          <w:spacing w:val="-5"/>
        </w:rPr>
        <w:t xml:space="preserve"> </w:t>
      </w:r>
      <w:r>
        <w:t>Bungendore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proofErr w:type="spellStart"/>
      <w:r>
        <w:t>Crookwell</w:t>
      </w:r>
      <w:proofErr w:type="spellEnd"/>
      <w:r>
        <w:t xml:space="preserve"> Phone: 02 4842 </w:t>
      </w:r>
      <w:r w:rsidR="0000170E">
        <w:t>1700</w:t>
      </w:r>
    </w:p>
    <w:p w14:paraId="0E6488EE" w14:textId="5A8C45A3" w:rsidR="00563208" w:rsidRDefault="00C414DE">
      <w:pPr>
        <w:pStyle w:val="BodyText"/>
        <w:ind w:left="120"/>
      </w:pPr>
      <w:r>
        <w:t>Email:</w:t>
      </w:r>
      <w:r>
        <w:rPr>
          <w:spacing w:val="-3"/>
        </w:rPr>
        <w:t xml:space="preserve"> </w:t>
      </w:r>
      <w:r w:rsidR="001C40A3" w:rsidRPr="00314F89">
        <w:rPr>
          <w:color w:val="0462C1"/>
          <w:spacing w:val="-2"/>
          <w:u w:val="single"/>
        </w:rPr>
        <w:t>community</w:t>
      </w:r>
      <w:hyperlink r:id="rId8" w:history="1">
        <w:r w:rsidR="00065F5D" w:rsidRPr="00314F89">
          <w:rPr>
            <w:color w:val="0462C1"/>
            <w:u w:val="single"/>
          </w:rPr>
          <w:t>funding@pfsl.com.au</w:t>
        </w:r>
      </w:hyperlink>
    </w:p>
    <w:p w14:paraId="0E6488EF" w14:textId="77777777" w:rsidR="00563208" w:rsidRDefault="00563208">
      <w:pPr>
        <w:pStyle w:val="BodyText"/>
        <w:spacing w:before="25"/>
        <w:ind w:left="0"/>
      </w:pPr>
    </w:p>
    <w:p w14:paraId="0E6488F0" w14:textId="77777777" w:rsidR="00563208" w:rsidRDefault="00C414DE">
      <w:pPr>
        <w:pStyle w:val="Heading3"/>
      </w:pPr>
      <w:r>
        <w:t>For</w:t>
      </w:r>
      <w:r>
        <w:rPr>
          <w:spacing w:val="-8"/>
        </w:rPr>
        <w:t xml:space="preserve"> </w:t>
      </w:r>
      <w:r>
        <w:t>technical</w:t>
      </w:r>
      <w:r>
        <w:rPr>
          <w:spacing w:val="-7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rPr>
          <w:spacing w:val="-5"/>
        </w:rPr>
        <w:t>hub</w:t>
      </w:r>
    </w:p>
    <w:p w14:paraId="0E6488F1" w14:textId="77777777" w:rsidR="00563208" w:rsidRDefault="00C414DE">
      <w:pPr>
        <w:pStyle w:val="BodyText"/>
        <w:spacing w:before="178" w:line="256" w:lineRule="auto"/>
        <w:ind w:left="120" w:right="5768"/>
      </w:pPr>
      <w:proofErr w:type="spellStart"/>
      <w:r>
        <w:t>SmartyGrants</w:t>
      </w:r>
      <w:proofErr w:type="spellEnd"/>
      <w:r>
        <w:t>–Our</w:t>
      </w:r>
      <w:r>
        <w:rPr>
          <w:spacing w:val="-13"/>
        </w:rPr>
        <w:t xml:space="preserve"> </w:t>
      </w:r>
      <w:r>
        <w:t>Community Phone: 03 9320 6888</w:t>
      </w:r>
    </w:p>
    <w:p w14:paraId="0E6488F2" w14:textId="77777777" w:rsidR="00563208" w:rsidRDefault="00C414DE">
      <w:pPr>
        <w:pStyle w:val="BodyText"/>
        <w:spacing w:before="1"/>
        <w:ind w:left="120"/>
      </w:pPr>
      <w:r>
        <w:t>Email:</w:t>
      </w:r>
      <w:r>
        <w:rPr>
          <w:spacing w:val="-3"/>
        </w:rPr>
        <w:t xml:space="preserve"> </w:t>
      </w:r>
      <w:hyperlink r:id="rId9">
        <w:r>
          <w:rPr>
            <w:color w:val="0462C1"/>
            <w:spacing w:val="-2"/>
            <w:u w:val="single" w:color="0462C1"/>
          </w:rPr>
          <w:t>service@smartygrants.com.au</w:t>
        </w:r>
      </w:hyperlink>
    </w:p>
    <w:sectPr w:rsidR="00563208">
      <w:pgSz w:w="11910" w:h="16840"/>
      <w:pgMar w:top="140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560299"/>
    <w:multiLevelType w:val="hybridMultilevel"/>
    <w:tmpl w:val="ACD044FA"/>
    <w:lvl w:ilvl="0" w:tplc="94BC978E">
      <w:numFmt w:val="bullet"/>
      <w:lvlText w:val=""/>
      <w:lvlJc w:val="left"/>
      <w:pPr>
        <w:ind w:left="84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6A8F788">
      <w:numFmt w:val="bullet"/>
      <w:lvlText w:val="•"/>
      <w:lvlJc w:val="left"/>
      <w:pPr>
        <w:ind w:left="1680" w:hanging="361"/>
      </w:pPr>
      <w:rPr>
        <w:rFonts w:hint="default"/>
        <w:lang w:val="en-US" w:eastAsia="en-US" w:bidi="ar-SA"/>
      </w:rPr>
    </w:lvl>
    <w:lvl w:ilvl="2" w:tplc="A694F71E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3" w:tplc="FF6C9B2A">
      <w:numFmt w:val="bullet"/>
      <w:lvlText w:val="•"/>
      <w:lvlJc w:val="left"/>
      <w:pPr>
        <w:ind w:left="3361" w:hanging="361"/>
      </w:pPr>
      <w:rPr>
        <w:rFonts w:hint="default"/>
        <w:lang w:val="en-US" w:eastAsia="en-US" w:bidi="ar-SA"/>
      </w:rPr>
    </w:lvl>
    <w:lvl w:ilvl="4" w:tplc="128E1C40">
      <w:numFmt w:val="bullet"/>
      <w:lvlText w:val="•"/>
      <w:lvlJc w:val="left"/>
      <w:pPr>
        <w:ind w:left="4201" w:hanging="361"/>
      </w:pPr>
      <w:rPr>
        <w:rFonts w:hint="default"/>
        <w:lang w:val="en-US" w:eastAsia="en-US" w:bidi="ar-SA"/>
      </w:rPr>
    </w:lvl>
    <w:lvl w:ilvl="5" w:tplc="361A0A38">
      <w:numFmt w:val="bullet"/>
      <w:lvlText w:val="•"/>
      <w:lvlJc w:val="left"/>
      <w:pPr>
        <w:ind w:left="5042" w:hanging="361"/>
      </w:pPr>
      <w:rPr>
        <w:rFonts w:hint="default"/>
        <w:lang w:val="en-US" w:eastAsia="en-US" w:bidi="ar-SA"/>
      </w:rPr>
    </w:lvl>
    <w:lvl w:ilvl="6" w:tplc="4C70E788">
      <w:numFmt w:val="bullet"/>
      <w:lvlText w:val="•"/>
      <w:lvlJc w:val="left"/>
      <w:pPr>
        <w:ind w:left="5882" w:hanging="361"/>
      </w:pPr>
      <w:rPr>
        <w:rFonts w:hint="default"/>
        <w:lang w:val="en-US" w:eastAsia="en-US" w:bidi="ar-SA"/>
      </w:rPr>
    </w:lvl>
    <w:lvl w:ilvl="7" w:tplc="E43EA808">
      <w:numFmt w:val="bullet"/>
      <w:lvlText w:val="•"/>
      <w:lvlJc w:val="left"/>
      <w:pPr>
        <w:ind w:left="6722" w:hanging="361"/>
      </w:pPr>
      <w:rPr>
        <w:rFonts w:hint="default"/>
        <w:lang w:val="en-US" w:eastAsia="en-US" w:bidi="ar-SA"/>
      </w:rPr>
    </w:lvl>
    <w:lvl w:ilvl="8" w:tplc="AD425568">
      <w:numFmt w:val="bullet"/>
      <w:lvlText w:val="•"/>
      <w:lvlJc w:val="left"/>
      <w:pPr>
        <w:ind w:left="7563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41D375A0"/>
    <w:multiLevelType w:val="hybridMultilevel"/>
    <w:tmpl w:val="A8065C0A"/>
    <w:lvl w:ilvl="0" w:tplc="632AD55C">
      <w:numFmt w:val="bullet"/>
      <w:lvlText w:val="•"/>
      <w:lvlJc w:val="left"/>
      <w:pPr>
        <w:ind w:left="841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E9A775E">
      <w:numFmt w:val="bullet"/>
      <w:lvlText w:val="•"/>
      <w:lvlJc w:val="left"/>
      <w:pPr>
        <w:ind w:left="1680" w:hanging="721"/>
      </w:pPr>
      <w:rPr>
        <w:rFonts w:hint="default"/>
        <w:lang w:val="en-US" w:eastAsia="en-US" w:bidi="ar-SA"/>
      </w:rPr>
    </w:lvl>
    <w:lvl w:ilvl="2" w:tplc="E71A53CA">
      <w:numFmt w:val="bullet"/>
      <w:lvlText w:val="•"/>
      <w:lvlJc w:val="left"/>
      <w:pPr>
        <w:ind w:left="2520" w:hanging="721"/>
      </w:pPr>
      <w:rPr>
        <w:rFonts w:hint="default"/>
        <w:lang w:val="en-US" w:eastAsia="en-US" w:bidi="ar-SA"/>
      </w:rPr>
    </w:lvl>
    <w:lvl w:ilvl="3" w:tplc="036EDD82">
      <w:numFmt w:val="bullet"/>
      <w:lvlText w:val="•"/>
      <w:lvlJc w:val="left"/>
      <w:pPr>
        <w:ind w:left="3361" w:hanging="721"/>
      </w:pPr>
      <w:rPr>
        <w:rFonts w:hint="default"/>
        <w:lang w:val="en-US" w:eastAsia="en-US" w:bidi="ar-SA"/>
      </w:rPr>
    </w:lvl>
    <w:lvl w:ilvl="4" w:tplc="6F78CB7E">
      <w:numFmt w:val="bullet"/>
      <w:lvlText w:val="•"/>
      <w:lvlJc w:val="left"/>
      <w:pPr>
        <w:ind w:left="4201" w:hanging="721"/>
      </w:pPr>
      <w:rPr>
        <w:rFonts w:hint="default"/>
        <w:lang w:val="en-US" w:eastAsia="en-US" w:bidi="ar-SA"/>
      </w:rPr>
    </w:lvl>
    <w:lvl w:ilvl="5" w:tplc="4CBA10F6">
      <w:numFmt w:val="bullet"/>
      <w:lvlText w:val="•"/>
      <w:lvlJc w:val="left"/>
      <w:pPr>
        <w:ind w:left="5042" w:hanging="721"/>
      </w:pPr>
      <w:rPr>
        <w:rFonts w:hint="default"/>
        <w:lang w:val="en-US" w:eastAsia="en-US" w:bidi="ar-SA"/>
      </w:rPr>
    </w:lvl>
    <w:lvl w:ilvl="6" w:tplc="198C670E">
      <w:numFmt w:val="bullet"/>
      <w:lvlText w:val="•"/>
      <w:lvlJc w:val="left"/>
      <w:pPr>
        <w:ind w:left="5882" w:hanging="721"/>
      </w:pPr>
      <w:rPr>
        <w:rFonts w:hint="default"/>
        <w:lang w:val="en-US" w:eastAsia="en-US" w:bidi="ar-SA"/>
      </w:rPr>
    </w:lvl>
    <w:lvl w:ilvl="7" w:tplc="12B2BDBE">
      <w:numFmt w:val="bullet"/>
      <w:lvlText w:val="•"/>
      <w:lvlJc w:val="left"/>
      <w:pPr>
        <w:ind w:left="6722" w:hanging="721"/>
      </w:pPr>
      <w:rPr>
        <w:rFonts w:hint="default"/>
        <w:lang w:val="en-US" w:eastAsia="en-US" w:bidi="ar-SA"/>
      </w:rPr>
    </w:lvl>
    <w:lvl w:ilvl="8" w:tplc="C0DC2C92">
      <w:numFmt w:val="bullet"/>
      <w:lvlText w:val="•"/>
      <w:lvlJc w:val="left"/>
      <w:pPr>
        <w:ind w:left="7563" w:hanging="721"/>
      </w:pPr>
      <w:rPr>
        <w:rFonts w:hint="default"/>
        <w:lang w:val="en-US" w:eastAsia="en-US" w:bidi="ar-SA"/>
      </w:rPr>
    </w:lvl>
  </w:abstractNum>
  <w:num w:numId="1" w16cid:durableId="1706249959">
    <w:abstractNumId w:val="1"/>
  </w:num>
  <w:num w:numId="2" w16cid:durableId="1493595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208"/>
    <w:rsid w:val="0000170E"/>
    <w:rsid w:val="00065F5D"/>
    <w:rsid w:val="001C40A3"/>
    <w:rsid w:val="002D58CA"/>
    <w:rsid w:val="00314F89"/>
    <w:rsid w:val="004C36D1"/>
    <w:rsid w:val="00563208"/>
    <w:rsid w:val="00945122"/>
    <w:rsid w:val="00C414DE"/>
    <w:rsid w:val="00C5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48876"/>
  <w15:docId w15:val="{06D1F04A-0214-425A-99F6-8F9AA663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9"/>
      <w:ind w:left="120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83"/>
      <w:ind w:left="120"/>
      <w:outlineLvl w:val="1"/>
    </w:pPr>
    <w:rPr>
      <w:rFonts w:ascii="Calibri Light" w:eastAsia="Calibri Light" w:hAnsi="Calibri Light" w:cs="Calibri Light"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ind w:left="12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40"/>
    </w:pPr>
  </w:style>
  <w:style w:type="paragraph" w:styleId="Title">
    <w:name w:val="Title"/>
    <w:basedOn w:val="Normal"/>
    <w:uiPriority w:val="10"/>
    <w:qFormat/>
    <w:pPr>
      <w:ind w:left="120"/>
    </w:pPr>
    <w:rPr>
      <w:rFonts w:ascii="Calibri Light" w:eastAsia="Calibri Light" w:hAnsi="Calibri Light" w:cs="Calibri Light"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840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2D58CA"/>
    <w:pPr>
      <w:widowControl/>
      <w:autoSpaceDE/>
      <w:autoSpaceDN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065F5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5F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ing@pfsl.com.a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endigobank.com.au/privacy-policy/full-privacy-polic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lerangfsl.smartygrants.com.a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ervice@smartygrants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1198</Words>
  <Characters>6830</Characters>
  <Application>Microsoft Office Word</Application>
  <DocSecurity>0</DocSecurity>
  <Lines>56</Lines>
  <Paragraphs>16</Paragraphs>
  <ScaleCrop>false</ScaleCrop>
  <Company/>
  <LinksUpToDate>false</LinksUpToDate>
  <CharactersWithSpaces>8012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 Davis</dc:creator>
  <cp:lastModifiedBy>Carmen Tong</cp:lastModifiedBy>
  <cp:revision>8</cp:revision>
  <dcterms:created xsi:type="dcterms:W3CDTF">2024-08-19T02:15:00Z</dcterms:created>
  <dcterms:modified xsi:type="dcterms:W3CDTF">2024-08-20T05:36:00Z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2024-08-19T00:00:00Z</vt:filetime>
  </property>
  <property fmtid="{D5CDD505-2E9C-101B-9397-08002B2CF9AE}" pid="5" name="Producer">
    <vt:lpwstr>Microsoft® Word for Microsoft 365</vt:lpwstr>
  </property>
</Properties>
</file>